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42B2D9" w14:textId="4E2B95BD" w:rsidR="00C158B2" w:rsidRDefault="00316B37" w:rsidP="00B76EC1">
      <w:pPr>
        <w:shd w:val="clear" w:color="auto" w:fill="FFFFFF"/>
        <w:spacing w:after="0" w:line="240" w:lineRule="auto"/>
        <w:outlineLvl w:val="1"/>
        <w:rPr>
          <w:rFonts w:ascii="Arial" w:eastAsia="Times New Roman" w:hAnsi="Arial" w:cs="Arial"/>
          <w:b/>
          <w:caps/>
          <w:color w:val="333333"/>
          <w:lang w:eastAsia="nl-NL"/>
        </w:rPr>
      </w:pPr>
      <w:r>
        <w:rPr>
          <w:rFonts w:ascii="Arial" w:eastAsia="Times New Roman" w:hAnsi="Arial" w:cs="Arial"/>
          <w:b/>
          <w:caps/>
          <w:noProof/>
          <w:color w:val="333333"/>
          <w:lang w:eastAsia="nl-NL"/>
        </w:rPr>
        <w:t>koffie verduurzaamt auto’s</w:t>
      </w:r>
    </w:p>
    <w:p w14:paraId="3BD3D472" w14:textId="77777777" w:rsidR="005943D5" w:rsidRPr="00D14B04" w:rsidRDefault="005943D5"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1569A1" w14:textId="77777777" w:rsidTr="00F87835">
        <w:tc>
          <w:tcPr>
            <w:tcW w:w="2240" w:type="dxa"/>
            <w:shd w:val="clear" w:color="auto" w:fill="auto"/>
          </w:tcPr>
          <w:p w14:paraId="4889FA4C" w14:textId="77777777" w:rsidR="00C2551D" w:rsidRPr="003014AA" w:rsidRDefault="00876448"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70540A20" w14:textId="77777777" w:rsidR="00C2551D" w:rsidRPr="006E0EA3" w:rsidRDefault="00394B4E" w:rsidP="00B76EC1">
            <w:pPr>
              <w:spacing w:after="0" w:line="240" w:lineRule="auto"/>
              <w:jc w:val="both"/>
              <w:rPr>
                <w:rFonts w:ascii="Arial" w:eastAsia="Calibri" w:hAnsi="Arial" w:cs="Arial"/>
                <w:sz w:val="20"/>
                <w:szCs w:val="20"/>
              </w:rPr>
            </w:pPr>
            <w:r>
              <w:rPr>
                <w:rFonts w:ascii="Arial" w:eastAsia="Calibri" w:hAnsi="Arial" w:cs="Arial"/>
                <w:sz w:val="20"/>
                <w:szCs w:val="20"/>
              </w:rPr>
              <w:t xml:space="preserve">5havo </w:t>
            </w:r>
            <w:r w:rsidR="00F47E80">
              <w:rPr>
                <w:rFonts w:ascii="Arial" w:eastAsia="Calibri" w:hAnsi="Arial" w:cs="Arial"/>
                <w:sz w:val="20"/>
                <w:szCs w:val="20"/>
              </w:rPr>
              <w:t>6</w:t>
            </w:r>
            <w:r w:rsidR="005943D5">
              <w:rPr>
                <w:rFonts w:ascii="Arial" w:eastAsia="Calibri" w:hAnsi="Arial" w:cs="Arial"/>
                <w:sz w:val="20"/>
                <w:szCs w:val="20"/>
              </w:rPr>
              <w:t>vwo</w:t>
            </w:r>
          </w:p>
        </w:tc>
      </w:tr>
      <w:tr w:rsidR="00C2551D" w:rsidRPr="00C2551D" w14:paraId="2EB6DF47" w14:textId="77777777" w:rsidTr="00F87835">
        <w:tc>
          <w:tcPr>
            <w:tcW w:w="2240" w:type="dxa"/>
            <w:shd w:val="clear" w:color="auto" w:fill="auto"/>
          </w:tcPr>
          <w:p w14:paraId="47823701" w14:textId="77777777"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69850251" w14:textId="77777777" w:rsidR="00C2551D" w:rsidRPr="00C2551D" w:rsidRDefault="00394B4E" w:rsidP="00B76EC1">
            <w:pPr>
              <w:spacing w:after="0" w:line="240" w:lineRule="auto"/>
              <w:jc w:val="both"/>
              <w:rPr>
                <w:rFonts w:ascii="Arial" w:eastAsia="Calibri" w:hAnsi="Arial" w:cs="Arial"/>
                <w:sz w:val="20"/>
                <w:szCs w:val="20"/>
              </w:rPr>
            </w:pPr>
            <w:r>
              <w:rPr>
                <w:rFonts w:ascii="Arial" w:eastAsia="Calibri" w:hAnsi="Arial" w:cs="Arial"/>
                <w:sz w:val="20"/>
                <w:szCs w:val="20"/>
              </w:rPr>
              <w:t>Industriële processen</w:t>
            </w:r>
          </w:p>
        </w:tc>
      </w:tr>
      <w:tr w:rsidR="00C2551D" w:rsidRPr="00C2551D" w14:paraId="1D273C35" w14:textId="77777777" w:rsidTr="00F87835">
        <w:tc>
          <w:tcPr>
            <w:tcW w:w="2240" w:type="dxa"/>
            <w:shd w:val="clear" w:color="auto" w:fill="auto"/>
          </w:tcPr>
          <w:p w14:paraId="38A07851"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F3486E0" w14:textId="77777777" w:rsidR="00C2551D" w:rsidRPr="00C2551D" w:rsidRDefault="001B44D1" w:rsidP="008A2D64">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005E86">
              <w:rPr>
                <w:rFonts w:ascii="Arial" w:eastAsia="Calibri" w:hAnsi="Arial" w:cs="Arial"/>
                <w:sz w:val="20"/>
                <w:szCs w:val="20"/>
              </w:rPr>
              <w:t>vaardigheden</w:t>
            </w:r>
          </w:p>
        </w:tc>
      </w:tr>
      <w:tr w:rsidR="00C2551D" w:rsidRPr="00C2551D" w14:paraId="30BBD426" w14:textId="77777777" w:rsidTr="00F87835">
        <w:tc>
          <w:tcPr>
            <w:tcW w:w="2240" w:type="dxa"/>
            <w:shd w:val="clear" w:color="auto" w:fill="auto"/>
          </w:tcPr>
          <w:p w14:paraId="053D8869"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24A6DEBE" w14:textId="77777777" w:rsidR="00C2551D" w:rsidRPr="00C2551D" w:rsidRDefault="00394B4E" w:rsidP="00B76EC1">
            <w:pPr>
              <w:spacing w:after="0" w:line="240" w:lineRule="auto"/>
              <w:jc w:val="both"/>
              <w:rPr>
                <w:rFonts w:ascii="Arial" w:eastAsia="Calibri" w:hAnsi="Arial" w:cs="Arial"/>
                <w:sz w:val="20"/>
                <w:szCs w:val="20"/>
              </w:rPr>
            </w:pPr>
            <w:r>
              <w:rPr>
                <w:rFonts w:ascii="Arial" w:eastAsia="Calibri" w:hAnsi="Arial" w:cs="Arial"/>
                <w:sz w:val="20"/>
                <w:szCs w:val="20"/>
              </w:rPr>
              <w:t>Innovatief proces</w:t>
            </w:r>
          </w:p>
        </w:tc>
      </w:tr>
      <w:tr w:rsidR="00C2551D" w:rsidRPr="00E93AB5" w14:paraId="4E5B3C8F" w14:textId="77777777" w:rsidTr="007F7ADF">
        <w:trPr>
          <w:trHeight w:val="91"/>
        </w:trPr>
        <w:tc>
          <w:tcPr>
            <w:tcW w:w="2240" w:type="dxa"/>
            <w:shd w:val="clear" w:color="auto" w:fill="auto"/>
          </w:tcPr>
          <w:p w14:paraId="30C68754"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4B426CF8" w14:textId="77777777" w:rsidR="00C2551D" w:rsidRPr="00394B4E" w:rsidRDefault="00394B4E" w:rsidP="00B76EC1">
            <w:pPr>
              <w:spacing w:after="0" w:line="240" w:lineRule="auto"/>
              <w:jc w:val="both"/>
              <w:rPr>
                <w:rFonts w:ascii="Arial" w:eastAsia="Calibri" w:hAnsi="Arial" w:cs="Arial"/>
                <w:sz w:val="20"/>
                <w:szCs w:val="20"/>
              </w:rPr>
            </w:pPr>
            <w:proofErr w:type="spellStart"/>
            <w:r w:rsidRPr="00394B4E">
              <w:rPr>
                <w:rFonts w:ascii="Arial" w:eastAsia="Calibri" w:hAnsi="Arial" w:cs="Arial"/>
                <w:sz w:val="20"/>
                <w:szCs w:val="20"/>
              </w:rPr>
              <w:t>Biocarbon</w:t>
            </w:r>
            <w:proofErr w:type="spellEnd"/>
            <w:r w:rsidRPr="00394B4E">
              <w:rPr>
                <w:rFonts w:ascii="Arial" w:eastAsia="Calibri" w:hAnsi="Arial" w:cs="Arial"/>
                <w:sz w:val="20"/>
                <w:szCs w:val="20"/>
              </w:rPr>
              <w:t xml:space="preserve">, </w:t>
            </w:r>
            <w:proofErr w:type="spellStart"/>
            <w:r w:rsidRPr="00394B4E">
              <w:rPr>
                <w:rFonts w:ascii="Arial" w:eastAsia="Calibri" w:hAnsi="Arial" w:cs="Arial"/>
                <w:sz w:val="20"/>
                <w:szCs w:val="20"/>
              </w:rPr>
              <w:t>chaff</w:t>
            </w:r>
            <w:proofErr w:type="spellEnd"/>
            <w:r w:rsidRPr="00394B4E">
              <w:rPr>
                <w:rFonts w:ascii="Arial" w:eastAsia="Calibri" w:hAnsi="Arial" w:cs="Arial"/>
                <w:sz w:val="20"/>
                <w:szCs w:val="20"/>
              </w:rPr>
              <w:t>, koffiebonenschillen, duurzaam, c</w:t>
            </w:r>
            <w:r>
              <w:rPr>
                <w:rFonts w:ascii="Arial" w:eastAsia="Calibri" w:hAnsi="Arial" w:cs="Arial"/>
                <w:sz w:val="20"/>
                <w:szCs w:val="20"/>
              </w:rPr>
              <w:t>omposiet</w:t>
            </w:r>
          </w:p>
        </w:tc>
      </w:tr>
      <w:tr w:rsidR="00C2551D" w:rsidRPr="00C2551D" w14:paraId="797B1A24" w14:textId="77777777" w:rsidTr="00F87835">
        <w:tc>
          <w:tcPr>
            <w:tcW w:w="2240" w:type="dxa"/>
            <w:shd w:val="clear" w:color="auto" w:fill="auto"/>
          </w:tcPr>
          <w:p w14:paraId="1D2F2B51"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359D9573" w14:textId="77777777" w:rsidR="00C2551D" w:rsidRPr="00C2551D" w:rsidRDefault="00BD4635" w:rsidP="00B76EC1">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E34300">
              <w:rPr>
                <w:rFonts w:ascii="Arial" w:eastAsia="Calibri" w:hAnsi="Arial" w:cs="Arial"/>
                <w:sz w:val="20"/>
                <w:szCs w:val="20"/>
              </w:rPr>
              <w:t>begripsvraag</w:t>
            </w:r>
          </w:p>
        </w:tc>
      </w:tr>
    </w:tbl>
    <w:p w14:paraId="02A6CE38"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5441E6A0" w14:textId="77777777" w:rsidR="00AE3AB2" w:rsidRDefault="00E65DF3" w:rsidP="00B76EC1">
      <w:pPr>
        <w:spacing w:after="0" w:line="240" w:lineRule="auto"/>
        <w:outlineLvl w:val="0"/>
        <w:rPr>
          <w:rStyle w:val="Hyperlink"/>
          <w:rFonts w:ascii="Arial" w:eastAsia="Times New Roman" w:hAnsi="Arial" w:cs="Arial"/>
          <w:bCs/>
          <w:i/>
          <w:iCs/>
          <w:color w:val="auto"/>
          <w:kern w:val="36"/>
          <w:u w:val="none"/>
          <w:lang w:eastAsia="nl-NL"/>
        </w:rPr>
      </w:pPr>
      <w:r>
        <w:rPr>
          <w:rStyle w:val="Hyperlink"/>
          <w:rFonts w:ascii="Arial" w:eastAsia="Times New Roman" w:hAnsi="Arial" w:cs="Arial"/>
          <w:bCs/>
          <w:i/>
          <w:iCs/>
          <w:color w:val="auto"/>
          <w:kern w:val="36"/>
          <w:u w:val="none"/>
          <w:lang w:eastAsia="nl-NL"/>
        </w:rPr>
        <w:t>Technisch Weekblad</w:t>
      </w:r>
      <w:r w:rsidR="00A7637C">
        <w:rPr>
          <w:rStyle w:val="Hyperlink"/>
          <w:rFonts w:ascii="Arial" w:eastAsia="Times New Roman" w:hAnsi="Arial" w:cs="Arial"/>
          <w:bCs/>
          <w:i/>
          <w:iCs/>
          <w:color w:val="auto"/>
          <w:kern w:val="36"/>
          <w:u w:val="none"/>
          <w:lang w:eastAsia="nl-NL"/>
        </w:rPr>
        <w:t>, 1</w:t>
      </w:r>
      <w:r w:rsidR="00A42857">
        <w:rPr>
          <w:rStyle w:val="Hyperlink"/>
          <w:rFonts w:ascii="Arial" w:eastAsia="Times New Roman" w:hAnsi="Arial" w:cs="Arial"/>
          <w:bCs/>
          <w:i/>
          <w:iCs/>
          <w:color w:val="auto"/>
          <w:kern w:val="36"/>
          <w:u w:val="none"/>
          <w:lang w:eastAsia="nl-NL"/>
        </w:rPr>
        <w:t>7</w:t>
      </w:r>
      <w:r w:rsidR="00A7637C">
        <w:rPr>
          <w:rStyle w:val="Hyperlink"/>
          <w:rFonts w:ascii="Arial" w:eastAsia="Times New Roman" w:hAnsi="Arial" w:cs="Arial"/>
          <w:bCs/>
          <w:i/>
          <w:iCs/>
          <w:color w:val="auto"/>
          <w:kern w:val="36"/>
          <w:u w:val="none"/>
          <w:lang w:eastAsia="nl-NL"/>
        </w:rPr>
        <w:t xml:space="preserve">  </w:t>
      </w:r>
      <w:r w:rsidR="00A42857">
        <w:rPr>
          <w:rStyle w:val="Hyperlink"/>
          <w:rFonts w:ascii="Arial" w:eastAsia="Times New Roman" w:hAnsi="Arial" w:cs="Arial"/>
          <w:bCs/>
          <w:i/>
          <w:iCs/>
          <w:color w:val="auto"/>
          <w:kern w:val="36"/>
          <w:u w:val="none"/>
          <w:lang w:eastAsia="nl-NL"/>
        </w:rPr>
        <w:t>december</w:t>
      </w:r>
      <w:r w:rsidR="00A7637C">
        <w:rPr>
          <w:rStyle w:val="Hyperlink"/>
          <w:rFonts w:ascii="Arial" w:eastAsia="Times New Roman" w:hAnsi="Arial" w:cs="Arial"/>
          <w:bCs/>
          <w:i/>
          <w:iCs/>
          <w:color w:val="auto"/>
          <w:kern w:val="36"/>
          <w:u w:val="none"/>
          <w:lang w:eastAsia="nl-NL"/>
        </w:rPr>
        <w:t xml:space="preserve"> 20</w:t>
      </w:r>
      <w:r w:rsidR="00A42857">
        <w:rPr>
          <w:rStyle w:val="Hyperlink"/>
          <w:rFonts w:ascii="Arial" w:eastAsia="Times New Roman" w:hAnsi="Arial" w:cs="Arial"/>
          <w:bCs/>
          <w:i/>
          <w:iCs/>
          <w:color w:val="auto"/>
          <w:kern w:val="36"/>
          <w:u w:val="none"/>
          <w:lang w:eastAsia="nl-NL"/>
        </w:rPr>
        <w:t>19</w:t>
      </w:r>
    </w:p>
    <w:p w14:paraId="7F396F60" w14:textId="77777777" w:rsidR="005943D5" w:rsidRPr="00167275" w:rsidRDefault="005943D5" w:rsidP="00B76EC1">
      <w:pPr>
        <w:spacing w:after="0" w:line="240" w:lineRule="auto"/>
        <w:outlineLvl w:val="0"/>
        <w:rPr>
          <w:rFonts w:ascii="Arial" w:eastAsia="Times New Roman" w:hAnsi="Arial" w:cs="Arial"/>
          <w:bCs/>
          <w:i/>
          <w:iCs/>
          <w:kern w:val="36"/>
          <w:lang w:eastAsia="nl-NL"/>
        </w:rPr>
      </w:pPr>
    </w:p>
    <w:tbl>
      <w:tblPr>
        <w:tblStyle w:val="Tabelraster"/>
        <w:tblW w:w="0" w:type="auto"/>
        <w:tblLook w:val="04A0" w:firstRow="1" w:lastRow="0" w:firstColumn="1" w:lastColumn="0" w:noHBand="0" w:noVBand="1"/>
      </w:tblPr>
      <w:tblGrid>
        <w:gridCol w:w="9062"/>
      </w:tblGrid>
      <w:tr w:rsidR="00562A0A" w:rsidRPr="00D85785" w14:paraId="57425F50" w14:textId="77777777" w:rsidTr="00562A0A">
        <w:tc>
          <w:tcPr>
            <w:tcW w:w="9062" w:type="dxa"/>
            <w:shd w:val="clear" w:color="auto" w:fill="auto"/>
          </w:tcPr>
          <w:p w14:paraId="5972B241" w14:textId="77777777" w:rsidR="00A42857" w:rsidRPr="00A42857" w:rsidRDefault="00A42857" w:rsidP="00A42857">
            <w:pPr>
              <w:outlineLvl w:val="0"/>
              <w:rPr>
                <w:rFonts w:ascii="Times New Roman" w:hAnsi="Times New Roman" w:cs="Times New Roman"/>
                <w:b/>
                <w:bCs/>
                <w:noProof/>
                <w:sz w:val="40"/>
                <w:szCs w:val="40"/>
              </w:rPr>
            </w:pPr>
            <w:bookmarkStart w:id="0" w:name="_Hlk518980186"/>
            <w:r w:rsidRPr="00A42857">
              <w:rPr>
                <w:rFonts w:ascii="Times New Roman" w:hAnsi="Times New Roman" w:cs="Times New Roman"/>
                <w:b/>
                <w:bCs/>
                <w:noProof/>
                <w:sz w:val="40"/>
                <w:szCs w:val="40"/>
              </w:rPr>
              <w:t>Koffie verduurzaamt auto’s</w:t>
            </w:r>
          </w:p>
          <w:p w14:paraId="202D5589" w14:textId="77777777" w:rsidR="00A42857" w:rsidRDefault="00A42857" w:rsidP="00A42857">
            <w:pPr>
              <w:outlineLvl w:val="0"/>
              <w:rPr>
                <w:b/>
                <w:bCs/>
                <w:noProof/>
              </w:rPr>
            </w:pPr>
            <w:r>
              <w:rPr>
                <w:noProof/>
              </w:rPr>
              <w:drawing>
                <wp:anchor distT="0" distB="0" distL="114300" distR="114300" simplePos="0" relativeHeight="251661312" behindDoc="0" locked="0" layoutInCell="1" allowOverlap="1" wp14:anchorId="59BA9A3A" wp14:editId="66BB9722">
                  <wp:simplePos x="0" y="0"/>
                  <wp:positionH relativeFrom="margin">
                    <wp:posOffset>3578860</wp:posOffset>
                  </wp:positionH>
                  <wp:positionV relativeFrom="margin">
                    <wp:posOffset>438150</wp:posOffset>
                  </wp:positionV>
                  <wp:extent cx="1998102" cy="857250"/>
                  <wp:effectExtent l="0" t="0" r="2540" b="0"/>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998102" cy="857250"/>
                          </a:xfrm>
                          <a:prstGeom prst="rect">
                            <a:avLst/>
                          </a:prstGeom>
                          <a:noFill/>
                          <a:ln>
                            <a:noFill/>
                          </a:ln>
                        </pic:spPr>
                      </pic:pic>
                    </a:graphicData>
                  </a:graphic>
                </wp:anchor>
              </w:drawing>
            </w:r>
          </w:p>
          <w:p w14:paraId="06372E28" w14:textId="77777777" w:rsidR="00A42857" w:rsidRPr="00A42857" w:rsidRDefault="00A42857" w:rsidP="00A42857">
            <w:pPr>
              <w:outlineLvl w:val="0"/>
              <w:rPr>
                <w:rFonts w:ascii="Times New Roman" w:hAnsi="Times New Roman" w:cs="Times New Roman"/>
                <w:b/>
                <w:bCs/>
                <w:noProof/>
                <w:sz w:val="24"/>
                <w:szCs w:val="24"/>
              </w:rPr>
            </w:pPr>
            <w:r w:rsidRPr="00A42857">
              <w:rPr>
                <w:rFonts w:ascii="Times New Roman" w:hAnsi="Times New Roman" w:cs="Times New Roman"/>
                <w:b/>
                <w:bCs/>
                <w:noProof/>
                <w:sz w:val="24"/>
                <w:szCs w:val="24"/>
              </w:rPr>
              <w:t>De Lincoln Continental wordt de eerste auto waarin koffieresten zijn verwerkt. Vanaf eind dit jaar belanden de buitenste schillen (‛chaff’) van koffiebonen als vulstof in het polypropeen van de koplampbehuizingen, laat automaker Ford weten.</w:t>
            </w:r>
          </w:p>
          <w:p w14:paraId="0DF26FA7" w14:textId="77777777" w:rsidR="00A42857" w:rsidRDefault="00A42857" w:rsidP="00A42857">
            <w:pPr>
              <w:outlineLvl w:val="0"/>
              <w:rPr>
                <w:rFonts w:ascii="Times New Roman" w:hAnsi="Times New Roman" w:cs="Times New Roman"/>
                <w:noProof/>
                <w:sz w:val="24"/>
                <w:szCs w:val="24"/>
              </w:rPr>
            </w:pPr>
          </w:p>
          <w:p w14:paraId="28B21935" w14:textId="77777777" w:rsidR="00A42857" w:rsidRPr="00A42857" w:rsidRDefault="00A42857" w:rsidP="00A42857">
            <w:pPr>
              <w:outlineLvl w:val="0"/>
              <w:rPr>
                <w:rFonts w:ascii="Times New Roman" w:hAnsi="Times New Roman" w:cs="Times New Roman"/>
                <w:noProof/>
                <w:sz w:val="24"/>
                <w:szCs w:val="24"/>
              </w:rPr>
            </w:pPr>
            <w:r w:rsidRPr="00A42857">
              <w:rPr>
                <w:rFonts w:ascii="Times New Roman" w:hAnsi="Times New Roman" w:cs="Times New Roman"/>
                <w:noProof/>
                <w:sz w:val="24"/>
                <w:szCs w:val="24"/>
              </w:rPr>
              <w:t>Het idee is ontwikkeld door Amar Mohanty en collega’s van de University of Guelph, in de Canadese staat Ontario. Via pyrolyse bij ongeveer 500 °C in een zuurstofarme atmosfeer zetten zij biomassa om in ‛biocarbon’, een vezelachtige vorm van pure koolstof. Die vezels voegen ze toe aan polypropeen of polyamide (nylon) in plaats van de meer gebruikelijke vulmiddelen, zoals talk of stukjes glasvezel. Bijmengen van 40% biocarbon, het maximale percentage, levert ruim 20% gewichtsbesparing op terwijl de mechanische eigenschappen binnen de specificaties blijven. Volgens Ford is de hittebestendigheid zelfs beter.</w:t>
            </w:r>
          </w:p>
          <w:p w14:paraId="537DE14A" w14:textId="77777777" w:rsidR="00A42857" w:rsidRDefault="00A42857" w:rsidP="00A42857">
            <w:pPr>
              <w:outlineLvl w:val="0"/>
              <w:rPr>
                <w:rFonts w:ascii="Times New Roman" w:hAnsi="Times New Roman" w:cs="Times New Roman"/>
                <w:noProof/>
                <w:sz w:val="24"/>
                <w:szCs w:val="24"/>
              </w:rPr>
            </w:pPr>
          </w:p>
          <w:p w14:paraId="1F38C853" w14:textId="77777777" w:rsidR="00A42857" w:rsidRPr="00A42857" w:rsidRDefault="00A42857" w:rsidP="00A42857">
            <w:pPr>
              <w:outlineLvl w:val="0"/>
              <w:rPr>
                <w:rFonts w:ascii="Times New Roman" w:hAnsi="Times New Roman" w:cs="Times New Roman"/>
                <w:noProof/>
                <w:sz w:val="24"/>
                <w:szCs w:val="24"/>
              </w:rPr>
            </w:pPr>
            <w:r w:rsidRPr="00A42857">
              <w:rPr>
                <w:rFonts w:ascii="Times New Roman" w:hAnsi="Times New Roman" w:cs="Times New Roman"/>
                <w:noProof/>
                <w:sz w:val="24"/>
                <w:szCs w:val="24"/>
              </w:rPr>
              <w:t xml:space="preserve">De verwerking in kunststofkorrels gebeurt in Leamington, Ontario, bij partnerbedrijf Competitive Green Technologies. </w:t>
            </w:r>
            <w:r>
              <w:rPr>
                <w:rFonts w:ascii="Times New Roman" w:hAnsi="Times New Roman" w:cs="Times New Roman"/>
                <w:noProof/>
                <w:sz w:val="24"/>
                <w:szCs w:val="24"/>
              </w:rPr>
              <w:t>De beschikbaarheid aan biomassa moet</w:t>
            </w:r>
            <w:r w:rsidRPr="00A42857">
              <w:rPr>
                <w:rFonts w:ascii="Times New Roman" w:hAnsi="Times New Roman" w:cs="Times New Roman"/>
                <w:noProof/>
                <w:sz w:val="24"/>
                <w:szCs w:val="24"/>
              </w:rPr>
              <w:t xml:space="preserve"> op zijn minst</w:t>
            </w:r>
            <w:r>
              <w:rPr>
                <w:rFonts w:ascii="Times New Roman" w:hAnsi="Times New Roman" w:cs="Times New Roman"/>
                <w:noProof/>
                <w:sz w:val="24"/>
                <w:szCs w:val="24"/>
              </w:rPr>
              <w:t xml:space="preserve"> enkele</w:t>
            </w:r>
            <w:r w:rsidRPr="00A42857">
              <w:rPr>
                <w:rFonts w:ascii="Times New Roman" w:hAnsi="Times New Roman" w:cs="Times New Roman"/>
                <w:noProof/>
                <w:sz w:val="24"/>
                <w:szCs w:val="24"/>
              </w:rPr>
              <w:t xml:space="preserve"> duizenden tonnen per jaar</w:t>
            </w:r>
            <w:r>
              <w:rPr>
                <w:rFonts w:ascii="Times New Roman" w:hAnsi="Times New Roman" w:cs="Times New Roman"/>
                <w:noProof/>
                <w:sz w:val="24"/>
                <w:szCs w:val="24"/>
              </w:rPr>
              <w:t xml:space="preserve"> zijn</w:t>
            </w:r>
            <w:r w:rsidRPr="00A42857">
              <w:rPr>
                <w:rFonts w:ascii="Times New Roman" w:hAnsi="Times New Roman" w:cs="Times New Roman"/>
                <w:noProof/>
                <w:sz w:val="24"/>
                <w:szCs w:val="24"/>
              </w:rPr>
              <w:t>.</w:t>
            </w:r>
            <w:r>
              <w:rPr>
                <w:rFonts w:ascii="Times New Roman" w:hAnsi="Times New Roman" w:cs="Times New Roman"/>
                <w:noProof/>
                <w:sz w:val="24"/>
                <w:szCs w:val="24"/>
              </w:rPr>
              <w:t xml:space="preserve"> C</w:t>
            </w:r>
            <w:r w:rsidRPr="00A42857">
              <w:rPr>
                <w:rFonts w:ascii="Times New Roman" w:hAnsi="Times New Roman" w:cs="Times New Roman"/>
                <w:noProof/>
                <w:sz w:val="24"/>
                <w:szCs w:val="24"/>
              </w:rPr>
              <w:t>haff is een van</w:t>
            </w:r>
            <w:r>
              <w:rPr>
                <w:rFonts w:ascii="Times New Roman" w:hAnsi="Times New Roman" w:cs="Times New Roman"/>
                <w:noProof/>
                <w:sz w:val="24"/>
                <w:szCs w:val="24"/>
              </w:rPr>
              <w:t xml:space="preserve"> de mogelijkheden. De schillen </w:t>
            </w:r>
            <w:r w:rsidR="00E2475F">
              <w:rPr>
                <w:rFonts w:ascii="Times New Roman" w:hAnsi="Times New Roman" w:cs="Times New Roman"/>
                <w:noProof/>
                <w:sz w:val="24"/>
                <w:szCs w:val="24"/>
              </w:rPr>
              <w:t>w</w:t>
            </w:r>
            <w:r w:rsidRPr="00A42857">
              <w:rPr>
                <w:rFonts w:ascii="Times New Roman" w:hAnsi="Times New Roman" w:cs="Times New Roman"/>
                <w:noProof/>
                <w:sz w:val="24"/>
                <w:szCs w:val="24"/>
              </w:rPr>
              <w:t>orden</w:t>
            </w:r>
            <w:r w:rsidR="00E2475F">
              <w:rPr>
                <w:rFonts w:ascii="Times New Roman" w:hAnsi="Times New Roman" w:cs="Times New Roman"/>
                <w:noProof/>
                <w:sz w:val="24"/>
                <w:szCs w:val="24"/>
              </w:rPr>
              <w:t xml:space="preserve"> </w:t>
            </w:r>
            <w:r w:rsidRPr="00A42857">
              <w:rPr>
                <w:rFonts w:ascii="Times New Roman" w:hAnsi="Times New Roman" w:cs="Times New Roman"/>
                <w:noProof/>
                <w:sz w:val="24"/>
                <w:szCs w:val="24"/>
              </w:rPr>
              <w:t xml:space="preserve">aangeleverd door McDonald’s, dat volgens </w:t>
            </w:r>
            <w:r w:rsidR="00316B37">
              <w:rPr>
                <w:rFonts w:ascii="Times New Roman" w:hAnsi="Times New Roman" w:cs="Times New Roman"/>
                <w:noProof/>
                <w:sz w:val="24"/>
                <w:szCs w:val="24"/>
              </w:rPr>
              <w:t xml:space="preserve">ceo </w:t>
            </w:r>
            <w:r w:rsidRPr="00A42857">
              <w:rPr>
                <w:rFonts w:ascii="Times New Roman" w:hAnsi="Times New Roman" w:cs="Times New Roman"/>
                <w:noProof/>
                <w:sz w:val="24"/>
                <w:szCs w:val="24"/>
              </w:rPr>
              <w:t>Atul zo’n vijfhonderd ton chaff per week overhoudt aan het branden van zijn huismerk. Via Leamington gaat de chaff straks naar een toeleverancier in de VS die er om te beginnen lampbehuizingen van gaat maken. Atul claimt dat het een </w:t>
            </w:r>
            <w:r w:rsidRPr="00A42857">
              <w:rPr>
                <w:rFonts w:ascii="Times New Roman" w:hAnsi="Times New Roman" w:cs="Times New Roman"/>
                <w:i/>
                <w:iCs/>
                <w:noProof/>
                <w:sz w:val="24"/>
                <w:szCs w:val="24"/>
              </w:rPr>
              <w:t>drop-in replacement</w:t>
            </w:r>
            <w:r w:rsidRPr="00A42857">
              <w:rPr>
                <w:rFonts w:ascii="Times New Roman" w:hAnsi="Times New Roman" w:cs="Times New Roman"/>
                <w:noProof/>
                <w:sz w:val="24"/>
                <w:szCs w:val="24"/>
              </w:rPr>
              <w:t> is voor de gebruikelijke kwaliteit polypropeen, zodat je aan de spuitgietmatrijzen niets hoeft te wijzigen.</w:t>
            </w:r>
            <w:r w:rsidR="00E2475F">
              <w:rPr>
                <w:rFonts w:ascii="Times New Roman" w:hAnsi="Times New Roman" w:cs="Times New Roman"/>
                <w:noProof/>
                <w:sz w:val="24"/>
                <w:szCs w:val="24"/>
              </w:rPr>
              <w:t xml:space="preserve"> </w:t>
            </w:r>
            <w:r w:rsidRPr="00A42857">
              <w:rPr>
                <w:rFonts w:ascii="Times New Roman" w:hAnsi="Times New Roman" w:cs="Times New Roman"/>
                <w:noProof/>
                <w:sz w:val="24"/>
                <w:szCs w:val="24"/>
              </w:rPr>
              <w:t>Volgens hem kan biocarbon ook qua prijs concurreren met talk en glasvezels</w:t>
            </w:r>
            <w:r w:rsidR="00986657">
              <w:rPr>
                <w:rFonts w:ascii="Times New Roman" w:hAnsi="Times New Roman" w:cs="Times New Roman"/>
                <w:noProof/>
                <w:sz w:val="24"/>
                <w:szCs w:val="24"/>
              </w:rPr>
              <w:t>.</w:t>
            </w:r>
          </w:p>
          <w:p w14:paraId="6069D5F7" w14:textId="77777777" w:rsidR="00D85785" w:rsidRPr="00D85785" w:rsidRDefault="00D85785" w:rsidP="00A26D61">
            <w:pPr>
              <w:shd w:val="clear" w:color="auto" w:fill="FFFFFF"/>
              <w:rPr>
                <w:rFonts w:ascii="Times New Roman" w:eastAsia="Times New Roman" w:hAnsi="Times New Roman" w:cs="Times New Roman"/>
                <w:color w:val="212529"/>
                <w:sz w:val="24"/>
                <w:szCs w:val="24"/>
                <w:lang w:eastAsia="nl-NL"/>
              </w:rPr>
            </w:pPr>
          </w:p>
        </w:tc>
      </w:tr>
      <w:bookmarkEnd w:id="0"/>
    </w:tbl>
    <w:p w14:paraId="284F6033" w14:textId="77777777" w:rsidR="00012913" w:rsidRPr="00D85785" w:rsidRDefault="00012913" w:rsidP="00B76EC1">
      <w:pPr>
        <w:spacing w:after="0" w:line="240" w:lineRule="auto"/>
        <w:outlineLvl w:val="0"/>
        <w:rPr>
          <w:rFonts w:ascii="Arial" w:eastAsia="Times New Roman" w:hAnsi="Arial" w:cs="Arial"/>
          <w:bCs/>
          <w:kern w:val="36"/>
          <w:lang w:eastAsia="nl-NL"/>
        </w:rPr>
      </w:pPr>
    </w:p>
    <w:p w14:paraId="082A39BB" w14:textId="6EB1C664" w:rsidR="00562A0A" w:rsidRPr="0075776B" w:rsidRDefault="0060029F" w:rsidP="00B76EC1">
      <w:pPr>
        <w:spacing w:after="0" w:line="240" w:lineRule="auto"/>
        <w:outlineLvl w:val="0"/>
        <w:rPr>
          <w:rFonts w:ascii="Arial" w:eastAsia="Times New Roman" w:hAnsi="Arial" w:cs="Arial"/>
          <w:bCs/>
          <w:color w:val="000000" w:themeColor="text1"/>
          <w:kern w:val="36"/>
          <w:lang w:eastAsia="nl-NL"/>
        </w:rPr>
      </w:pPr>
      <w:r>
        <w:rPr>
          <w:rFonts w:ascii="Arial" w:eastAsia="Times New Roman" w:hAnsi="Arial" w:cs="Arial"/>
          <w:bCs/>
          <w:kern w:val="36"/>
          <w:lang w:eastAsia="nl-NL"/>
        </w:rPr>
        <w:t xml:space="preserve">De biomassa </w:t>
      </w:r>
      <w:r w:rsidR="00E74A4E">
        <w:rPr>
          <w:rFonts w:ascii="Arial" w:eastAsia="Times New Roman" w:hAnsi="Arial" w:cs="Arial"/>
          <w:bCs/>
          <w:kern w:val="36"/>
          <w:lang w:eastAsia="nl-NL"/>
        </w:rPr>
        <w:t>‘</w:t>
      </w:r>
      <w:proofErr w:type="spellStart"/>
      <w:r>
        <w:rPr>
          <w:rFonts w:ascii="Arial" w:eastAsia="Times New Roman" w:hAnsi="Arial" w:cs="Arial"/>
          <w:bCs/>
          <w:kern w:val="36"/>
          <w:lang w:eastAsia="nl-NL"/>
        </w:rPr>
        <w:t>chaff</w:t>
      </w:r>
      <w:proofErr w:type="spellEnd"/>
      <w:r w:rsidR="00E74A4E">
        <w:rPr>
          <w:rFonts w:ascii="Arial" w:eastAsia="Times New Roman" w:hAnsi="Arial" w:cs="Arial"/>
          <w:bCs/>
          <w:kern w:val="36"/>
          <w:lang w:eastAsia="nl-NL"/>
        </w:rPr>
        <w:t>’</w:t>
      </w:r>
      <w:r>
        <w:rPr>
          <w:rFonts w:ascii="Arial" w:eastAsia="Times New Roman" w:hAnsi="Arial" w:cs="Arial"/>
          <w:bCs/>
          <w:kern w:val="36"/>
          <w:lang w:eastAsia="nl-NL"/>
        </w:rPr>
        <w:t xml:space="preserve"> bevat zo’n 50% cellulose. Het totaalgehalte aan sachariden kan oplopen tot 85</w:t>
      </w:r>
      <w:r w:rsidRPr="0075776B">
        <w:rPr>
          <w:rFonts w:ascii="Arial" w:eastAsia="Times New Roman" w:hAnsi="Arial" w:cs="Arial"/>
          <w:bCs/>
          <w:color w:val="000000" w:themeColor="text1"/>
          <w:kern w:val="36"/>
          <w:lang w:eastAsia="nl-NL"/>
        </w:rPr>
        <w:t>%. Cellulose is een polysacharide</w:t>
      </w:r>
      <w:r w:rsidR="00490750" w:rsidRPr="0075776B">
        <w:rPr>
          <w:rFonts w:ascii="Arial" w:eastAsia="Times New Roman" w:hAnsi="Arial" w:cs="Arial"/>
          <w:bCs/>
          <w:color w:val="000000" w:themeColor="text1"/>
          <w:kern w:val="36"/>
          <w:lang w:eastAsia="nl-NL"/>
        </w:rPr>
        <w:t>.</w:t>
      </w:r>
      <w:r w:rsidR="00F1114D" w:rsidRPr="0075776B">
        <w:rPr>
          <w:rFonts w:ascii="Arial" w:eastAsia="Times New Roman" w:hAnsi="Arial" w:cs="Arial"/>
          <w:bCs/>
          <w:color w:val="000000" w:themeColor="text1"/>
          <w:kern w:val="36"/>
          <w:lang w:eastAsia="nl-NL"/>
        </w:rPr>
        <w:t xml:space="preserve"> Zie</w:t>
      </w:r>
      <w:r w:rsidR="0075776B" w:rsidRPr="0075776B">
        <w:rPr>
          <w:rFonts w:ascii="Arial" w:eastAsia="Times New Roman" w:hAnsi="Arial" w:cs="Arial"/>
          <w:bCs/>
          <w:color w:val="000000" w:themeColor="text1"/>
          <w:kern w:val="36"/>
          <w:lang w:eastAsia="nl-NL"/>
        </w:rPr>
        <w:t xml:space="preserve"> Binas</w:t>
      </w:r>
      <w:r w:rsidR="00F1114D" w:rsidRPr="0075776B">
        <w:rPr>
          <w:rFonts w:ascii="Arial" w:eastAsia="Times New Roman" w:hAnsi="Arial" w:cs="Arial"/>
          <w:bCs/>
          <w:color w:val="000000" w:themeColor="text1"/>
          <w:kern w:val="36"/>
          <w:lang w:eastAsia="nl-NL"/>
        </w:rPr>
        <w:t xml:space="preserve"> tabel 67F.</w:t>
      </w:r>
    </w:p>
    <w:p w14:paraId="56F56D0F" w14:textId="77777777" w:rsidR="00E1294B" w:rsidRPr="0075776B" w:rsidRDefault="00E1294B" w:rsidP="00B76EC1">
      <w:pPr>
        <w:spacing w:after="0" w:line="240" w:lineRule="auto"/>
        <w:outlineLvl w:val="0"/>
        <w:rPr>
          <w:rFonts w:ascii="Arial" w:eastAsia="Times New Roman" w:hAnsi="Arial" w:cs="Arial"/>
          <w:bCs/>
          <w:color w:val="000000" w:themeColor="text1"/>
          <w:kern w:val="36"/>
          <w:lang w:eastAsia="nl-NL"/>
        </w:rPr>
      </w:pPr>
      <w:r w:rsidRPr="0075776B">
        <w:rPr>
          <w:rFonts w:ascii="Arial" w:eastAsia="Times New Roman" w:hAnsi="Arial" w:cs="Arial"/>
          <w:bCs/>
          <w:color w:val="000000" w:themeColor="text1"/>
          <w:kern w:val="36"/>
          <w:lang w:eastAsia="nl-NL"/>
        </w:rPr>
        <w:t>1</w:t>
      </w:r>
      <w:r w:rsidR="0060029F" w:rsidRPr="0075776B">
        <w:rPr>
          <w:rFonts w:ascii="Arial" w:eastAsia="Times New Roman" w:hAnsi="Arial" w:cs="Arial"/>
          <w:bCs/>
          <w:color w:val="000000" w:themeColor="text1"/>
          <w:kern w:val="36"/>
          <w:lang w:eastAsia="nl-NL"/>
        </w:rPr>
        <w:tab/>
        <w:t xml:space="preserve">Geef de </w:t>
      </w:r>
      <w:r w:rsidR="00F1114D" w:rsidRPr="0075776B">
        <w:rPr>
          <w:rFonts w:ascii="Arial" w:eastAsia="Times New Roman" w:hAnsi="Arial" w:cs="Arial"/>
          <w:bCs/>
          <w:color w:val="000000" w:themeColor="text1"/>
          <w:kern w:val="36"/>
          <w:lang w:eastAsia="nl-NL"/>
        </w:rPr>
        <w:t>molecuul</w:t>
      </w:r>
      <w:r w:rsidR="0060029F" w:rsidRPr="0075776B">
        <w:rPr>
          <w:rFonts w:ascii="Arial" w:eastAsia="Times New Roman" w:hAnsi="Arial" w:cs="Arial"/>
          <w:bCs/>
          <w:color w:val="000000" w:themeColor="text1"/>
          <w:kern w:val="36"/>
          <w:lang w:eastAsia="nl-NL"/>
        </w:rPr>
        <w:t>formule van cellulose.</w:t>
      </w:r>
    </w:p>
    <w:p w14:paraId="2065C626" w14:textId="77777777" w:rsidR="0060029F" w:rsidRPr="0075776B" w:rsidRDefault="0060029F" w:rsidP="00B76EC1">
      <w:pPr>
        <w:spacing w:after="0" w:line="240" w:lineRule="auto"/>
        <w:outlineLvl w:val="0"/>
        <w:rPr>
          <w:rFonts w:ascii="Arial" w:eastAsia="Times New Roman" w:hAnsi="Arial" w:cs="Arial"/>
          <w:bCs/>
          <w:color w:val="000000" w:themeColor="text1"/>
          <w:kern w:val="36"/>
          <w:lang w:eastAsia="nl-NL"/>
        </w:rPr>
      </w:pPr>
      <w:r w:rsidRPr="0075776B">
        <w:rPr>
          <w:rFonts w:ascii="Arial" w:eastAsia="Times New Roman" w:hAnsi="Arial" w:cs="Arial"/>
          <w:bCs/>
          <w:color w:val="000000" w:themeColor="text1"/>
          <w:kern w:val="36"/>
          <w:lang w:eastAsia="nl-NL"/>
        </w:rPr>
        <w:t>2</w:t>
      </w:r>
      <w:r w:rsidRPr="0075776B">
        <w:rPr>
          <w:rFonts w:ascii="Arial" w:eastAsia="Times New Roman" w:hAnsi="Arial" w:cs="Arial"/>
          <w:bCs/>
          <w:color w:val="000000" w:themeColor="text1"/>
          <w:kern w:val="36"/>
          <w:lang w:eastAsia="nl-NL"/>
        </w:rPr>
        <w:tab/>
        <w:t xml:space="preserve">Leg uit dat </w:t>
      </w:r>
      <w:r w:rsidR="00E74A4E" w:rsidRPr="0075776B">
        <w:rPr>
          <w:rFonts w:ascii="Arial" w:eastAsia="Times New Roman" w:hAnsi="Arial" w:cs="Arial"/>
          <w:bCs/>
          <w:color w:val="000000" w:themeColor="text1"/>
          <w:kern w:val="36"/>
          <w:lang w:eastAsia="nl-NL"/>
        </w:rPr>
        <w:t>‘</w:t>
      </w:r>
      <w:proofErr w:type="spellStart"/>
      <w:r w:rsidRPr="0075776B">
        <w:rPr>
          <w:rFonts w:ascii="Arial" w:eastAsia="Times New Roman" w:hAnsi="Arial" w:cs="Arial"/>
          <w:bCs/>
          <w:color w:val="000000" w:themeColor="text1"/>
          <w:kern w:val="36"/>
          <w:lang w:eastAsia="nl-NL"/>
        </w:rPr>
        <w:t>chaff</w:t>
      </w:r>
      <w:proofErr w:type="spellEnd"/>
      <w:r w:rsidR="00E74A4E" w:rsidRPr="0075776B">
        <w:rPr>
          <w:rFonts w:ascii="Arial" w:eastAsia="Times New Roman" w:hAnsi="Arial" w:cs="Arial"/>
          <w:bCs/>
          <w:color w:val="000000" w:themeColor="text1"/>
          <w:kern w:val="36"/>
          <w:lang w:eastAsia="nl-NL"/>
        </w:rPr>
        <w:t>’</w:t>
      </w:r>
      <w:r w:rsidRPr="0075776B">
        <w:rPr>
          <w:rFonts w:ascii="Arial" w:eastAsia="Times New Roman" w:hAnsi="Arial" w:cs="Arial"/>
          <w:bCs/>
          <w:color w:val="000000" w:themeColor="text1"/>
          <w:kern w:val="36"/>
          <w:lang w:eastAsia="nl-NL"/>
        </w:rPr>
        <w:t xml:space="preserve"> als biomassa bestempeld mag worden.</w:t>
      </w:r>
    </w:p>
    <w:p w14:paraId="7B6F5048" w14:textId="77777777" w:rsidR="0060029F" w:rsidRPr="0075776B" w:rsidRDefault="0060029F" w:rsidP="00B76EC1">
      <w:pPr>
        <w:spacing w:after="0" w:line="240" w:lineRule="auto"/>
        <w:outlineLvl w:val="0"/>
        <w:rPr>
          <w:rFonts w:ascii="Arial" w:eastAsia="Times New Roman" w:hAnsi="Arial" w:cs="Arial"/>
          <w:bCs/>
          <w:color w:val="000000" w:themeColor="text1"/>
          <w:kern w:val="36"/>
          <w:lang w:eastAsia="nl-NL"/>
        </w:rPr>
      </w:pPr>
    </w:p>
    <w:p w14:paraId="7867C7FF" w14:textId="77777777" w:rsidR="0060029F" w:rsidRPr="0075776B" w:rsidRDefault="0060029F" w:rsidP="00B76EC1">
      <w:pPr>
        <w:spacing w:after="0" w:line="240" w:lineRule="auto"/>
        <w:outlineLvl w:val="0"/>
        <w:rPr>
          <w:rFonts w:ascii="Arial" w:eastAsia="Times New Roman" w:hAnsi="Arial" w:cs="Arial"/>
          <w:bCs/>
          <w:color w:val="000000" w:themeColor="text1"/>
          <w:kern w:val="36"/>
          <w:lang w:eastAsia="nl-NL"/>
        </w:rPr>
      </w:pPr>
      <w:r w:rsidRPr="0075776B">
        <w:rPr>
          <w:rFonts w:ascii="Arial" w:eastAsia="Times New Roman" w:hAnsi="Arial" w:cs="Arial"/>
          <w:bCs/>
          <w:color w:val="000000" w:themeColor="text1"/>
          <w:kern w:val="36"/>
          <w:lang w:eastAsia="nl-NL"/>
        </w:rPr>
        <w:t xml:space="preserve">Via pyrolyse wordt de </w:t>
      </w:r>
      <w:proofErr w:type="spellStart"/>
      <w:r w:rsidRPr="0075776B">
        <w:rPr>
          <w:rFonts w:ascii="Arial" w:eastAsia="Times New Roman" w:hAnsi="Arial" w:cs="Arial"/>
          <w:bCs/>
          <w:color w:val="000000" w:themeColor="text1"/>
          <w:kern w:val="36"/>
          <w:lang w:eastAsia="nl-NL"/>
        </w:rPr>
        <w:t>chaff</w:t>
      </w:r>
      <w:proofErr w:type="spellEnd"/>
      <w:r w:rsidRPr="0075776B">
        <w:rPr>
          <w:rFonts w:ascii="Arial" w:eastAsia="Times New Roman" w:hAnsi="Arial" w:cs="Arial"/>
          <w:bCs/>
          <w:color w:val="000000" w:themeColor="text1"/>
          <w:kern w:val="36"/>
          <w:lang w:eastAsia="nl-NL"/>
        </w:rPr>
        <w:t xml:space="preserve"> omgezet in vezelachtig </w:t>
      </w:r>
      <w:proofErr w:type="spellStart"/>
      <w:r w:rsidRPr="0075776B">
        <w:rPr>
          <w:rFonts w:ascii="Arial" w:eastAsia="Times New Roman" w:hAnsi="Arial" w:cs="Arial"/>
          <w:bCs/>
          <w:color w:val="000000" w:themeColor="text1"/>
          <w:kern w:val="36"/>
          <w:lang w:eastAsia="nl-NL"/>
        </w:rPr>
        <w:t>biocarbon</w:t>
      </w:r>
      <w:proofErr w:type="spellEnd"/>
      <w:r w:rsidRPr="0075776B">
        <w:rPr>
          <w:rFonts w:ascii="Arial" w:eastAsia="Times New Roman" w:hAnsi="Arial" w:cs="Arial"/>
          <w:bCs/>
          <w:color w:val="000000" w:themeColor="text1"/>
          <w:kern w:val="36"/>
          <w:lang w:eastAsia="nl-NL"/>
        </w:rPr>
        <w:t>.</w:t>
      </w:r>
    </w:p>
    <w:p w14:paraId="40708CEE" w14:textId="77777777" w:rsidR="00490750" w:rsidRPr="0075776B" w:rsidRDefault="0060029F" w:rsidP="00B76EC1">
      <w:pPr>
        <w:spacing w:after="0" w:line="240" w:lineRule="auto"/>
        <w:outlineLvl w:val="0"/>
        <w:rPr>
          <w:rFonts w:ascii="Arial" w:eastAsia="Times New Roman" w:hAnsi="Arial" w:cs="Arial"/>
          <w:bCs/>
          <w:color w:val="000000" w:themeColor="text1"/>
          <w:kern w:val="36"/>
          <w:lang w:eastAsia="nl-NL"/>
        </w:rPr>
      </w:pPr>
      <w:r w:rsidRPr="0075776B">
        <w:rPr>
          <w:rFonts w:ascii="Arial" w:eastAsia="Times New Roman" w:hAnsi="Arial" w:cs="Arial"/>
          <w:bCs/>
          <w:color w:val="000000" w:themeColor="text1"/>
          <w:kern w:val="36"/>
          <w:lang w:eastAsia="nl-NL"/>
        </w:rPr>
        <w:t>3</w:t>
      </w:r>
      <w:r w:rsidRPr="0075776B">
        <w:rPr>
          <w:rFonts w:ascii="Arial" w:eastAsia="Times New Roman" w:hAnsi="Arial" w:cs="Arial"/>
          <w:bCs/>
          <w:color w:val="000000" w:themeColor="text1"/>
          <w:kern w:val="36"/>
          <w:lang w:eastAsia="nl-NL"/>
        </w:rPr>
        <w:tab/>
        <w:t xml:space="preserve">Geef de pyrolysereactie waarbij </w:t>
      </w:r>
      <w:r w:rsidR="00490750" w:rsidRPr="0075776B">
        <w:rPr>
          <w:rFonts w:ascii="Arial" w:eastAsia="Times New Roman" w:hAnsi="Arial" w:cs="Arial"/>
          <w:bCs/>
          <w:color w:val="000000" w:themeColor="text1"/>
          <w:kern w:val="36"/>
          <w:lang w:eastAsia="nl-NL"/>
        </w:rPr>
        <w:t xml:space="preserve">uit cellulose </w:t>
      </w:r>
      <w:r w:rsidRPr="0075776B">
        <w:rPr>
          <w:rFonts w:ascii="Arial" w:eastAsia="Times New Roman" w:hAnsi="Arial" w:cs="Arial"/>
          <w:bCs/>
          <w:color w:val="000000" w:themeColor="text1"/>
          <w:kern w:val="36"/>
          <w:lang w:eastAsia="nl-NL"/>
        </w:rPr>
        <w:t xml:space="preserve">onder andere </w:t>
      </w:r>
      <w:proofErr w:type="spellStart"/>
      <w:r w:rsidRPr="0075776B">
        <w:rPr>
          <w:rFonts w:ascii="Arial" w:eastAsia="Times New Roman" w:hAnsi="Arial" w:cs="Arial"/>
          <w:bCs/>
          <w:color w:val="000000" w:themeColor="text1"/>
          <w:kern w:val="36"/>
          <w:lang w:eastAsia="nl-NL"/>
        </w:rPr>
        <w:t>biocarbon</w:t>
      </w:r>
      <w:proofErr w:type="spellEnd"/>
      <w:r w:rsidRPr="0075776B">
        <w:rPr>
          <w:rFonts w:ascii="Arial" w:eastAsia="Times New Roman" w:hAnsi="Arial" w:cs="Arial"/>
          <w:bCs/>
          <w:color w:val="000000" w:themeColor="text1"/>
          <w:kern w:val="36"/>
          <w:lang w:eastAsia="nl-NL"/>
        </w:rPr>
        <w:t xml:space="preserve"> gevormd wordt.</w:t>
      </w:r>
    </w:p>
    <w:p w14:paraId="38DB53B6" w14:textId="77777777" w:rsidR="0060029F" w:rsidRPr="0075776B" w:rsidRDefault="0060029F" w:rsidP="0060029F">
      <w:pPr>
        <w:spacing w:after="0" w:line="240" w:lineRule="auto"/>
        <w:ind w:left="708" w:hanging="708"/>
        <w:outlineLvl w:val="0"/>
        <w:rPr>
          <w:rFonts w:ascii="Arial" w:eastAsia="Times New Roman" w:hAnsi="Arial" w:cs="Arial"/>
          <w:bCs/>
          <w:color w:val="000000" w:themeColor="text1"/>
          <w:kern w:val="36"/>
          <w:lang w:eastAsia="nl-NL"/>
        </w:rPr>
      </w:pPr>
      <w:r w:rsidRPr="0075776B">
        <w:rPr>
          <w:rFonts w:ascii="Arial" w:eastAsia="Times New Roman" w:hAnsi="Arial" w:cs="Arial"/>
          <w:bCs/>
          <w:color w:val="000000" w:themeColor="text1"/>
          <w:kern w:val="36"/>
          <w:lang w:eastAsia="nl-NL"/>
        </w:rPr>
        <w:t>4</w:t>
      </w:r>
      <w:r w:rsidRPr="0075776B">
        <w:rPr>
          <w:rFonts w:ascii="Arial" w:eastAsia="Times New Roman" w:hAnsi="Arial" w:cs="Arial"/>
          <w:bCs/>
          <w:color w:val="000000" w:themeColor="text1"/>
          <w:kern w:val="36"/>
          <w:lang w:eastAsia="nl-NL"/>
        </w:rPr>
        <w:tab/>
        <w:t xml:space="preserve">Leg uit wat voor soort materiaal ontstaat als vezelachtige </w:t>
      </w:r>
      <w:proofErr w:type="spellStart"/>
      <w:r w:rsidRPr="0075776B">
        <w:rPr>
          <w:rFonts w:ascii="Arial" w:eastAsia="Times New Roman" w:hAnsi="Arial" w:cs="Arial"/>
          <w:bCs/>
          <w:color w:val="000000" w:themeColor="text1"/>
          <w:kern w:val="36"/>
          <w:lang w:eastAsia="nl-NL"/>
        </w:rPr>
        <w:t>biocarbon</w:t>
      </w:r>
      <w:proofErr w:type="spellEnd"/>
      <w:r w:rsidRPr="0075776B">
        <w:rPr>
          <w:rFonts w:ascii="Arial" w:eastAsia="Times New Roman" w:hAnsi="Arial" w:cs="Arial"/>
          <w:bCs/>
          <w:color w:val="000000" w:themeColor="text1"/>
          <w:kern w:val="36"/>
          <w:lang w:eastAsia="nl-NL"/>
        </w:rPr>
        <w:t xml:space="preserve"> aan polypropeen toegevoegd wordt.</w:t>
      </w:r>
    </w:p>
    <w:p w14:paraId="5127515F" w14:textId="77777777" w:rsidR="0060029F" w:rsidRDefault="0060029F" w:rsidP="00B76EC1">
      <w:pPr>
        <w:spacing w:after="0" w:line="240" w:lineRule="auto"/>
        <w:outlineLvl w:val="0"/>
        <w:rPr>
          <w:rFonts w:ascii="Arial" w:eastAsia="Times New Roman" w:hAnsi="Arial" w:cs="Arial"/>
          <w:bCs/>
          <w:kern w:val="36"/>
          <w:lang w:eastAsia="nl-NL"/>
        </w:rPr>
      </w:pPr>
    </w:p>
    <w:p w14:paraId="6C6984B2" w14:textId="77777777" w:rsidR="00986657" w:rsidRDefault="00986657"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De beschikbaarheid aan biomassa moet op zijn minst enkele duizenden tonnen per jaar zijn. McDonald’s kan maximaal 500 ton </w:t>
      </w:r>
      <w:proofErr w:type="spellStart"/>
      <w:r>
        <w:rPr>
          <w:rFonts w:ascii="Arial" w:eastAsia="Times New Roman" w:hAnsi="Arial" w:cs="Arial"/>
          <w:bCs/>
          <w:kern w:val="36"/>
          <w:lang w:eastAsia="nl-NL"/>
        </w:rPr>
        <w:t>chaff</w:t>
      </w:r>
      <w:proofErr w:type="spellEnd"/>
      <w:r>
        <w:rPr>
          <w:rFonts w:ascii="Arial" w:eastAsia="Times New Roman" w:hAnsi="Arial" w:cs="Arial"/>
          <w:bCs/>
          <w:kern w:val="36"/>
          <w:lang w:eastAsia="nl-NL"/>
        </w:rPr>
        <w:t xml:space="preserve"> per week aanleveren.</w:t>
      </w:r>
    </w:p>
    <w:p w14:paraId="2714A30B" w14:textId="77777777" w:rsidR="00986657" w:rsidRDefault="00986657" w:rsidP="00986657">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5</w:t>
      </w:r>
      <w:r>
        <w:rPr>
          <w:rFonts w:ascii="Arial" w:eastAsia="Times New Roman" w:hAnsi="Arial" w:cs="Arial"/>
          <w:bCs/>
          <w:kern w:val="36"/>
          <w:lang w:eastAsia="nl-NL"/>
        </w:rPr>
        <w:tab/>
        <w:t xml:space="preserve">Bereken hoeveel ton </w:t>
      </w:r>
      <w:proofErr w:type="spellStart"/>
      <w:r>
        <w:rPr>
          <w:rFonts w:ascii="Arial" w:eastAsia="Times New Roman" w:hAnsi="Arial" w:cs="Arial"/>
          <w:bCs/>
          <w:kern w:val="36"/>
          <w:lang w:eastAsia="nl-NL"/>
        </w:rPr>
        <w:t>biocarbon</w:t>
      </w:r>
      <w:proofErr w:type="spellEnd"/>
      <w:r>
        <w:rPr>
          <w:rFonts w:ascii="Arial" w:eastAsia="Times New Roman" w:hAnsi="Arial" w:cs="Arial"/>
          <w:bCs/>
          <w:kern w:val="36"/>
          <w:lang w:eastAsia="nl-NL"/>
        </w:rPr>
        <w:t xml:space="preserve"> er uit de cellulose kan worden gewonnen die in vijfhonderd ton </w:t>
      </w:r>
      <w:proofErr w:type="spellStart"/>
      <w:r>
        <w:rPr>
          <w:rFonts w:ascii="Arial" w:eastAsia="Times New Roman" w:hAnsi="Arial" w:cs="Arial"/>
          <w:bCs/>
          <w:kern w:val="36"/>
          <w:lang w:eastAsia="nl-NL"/>
        </w:rPr>
        <w:t>chaff</w:t>
      </w:r>
      <w:proofErr w:type="spellEnd"/>
      <w:r>
        <w:rPr>
          <w:rFonts w:ascii="Arial" w:eastAsia="Times New Roman" w:hAnsi="Arial" w:cs="Arial"/>
          <w:bCs/>
          <w:kern w:val="36"/>
          <w:lang w:eastAsia="nl-NL"/>
        </w:rPr>
        <w:t xml:space="preserve"> aanwezig is.</w:t>
      </w:r>
    </w:p>
    <w:p w14:paraId="5DBF9291" w14:textId="77777777" w:rsidR="00986657" w:rsidRDefault="00986657"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lastRenderedPageBreak/>
        <w:t>6</w:t>
      </w:r>
      <w:r>
        <w:rPr>
          <w:rFonts w:ascii="Arial" w:eastAsia="Times New Roman" w:hAnsi="Arial" w:cs="Arial"/>
          <w:bCs/>
          <w:kern w:val="36"/>
          <w:lang w:eastAsia="nl-NL"/>
        </w:rPr>
        <w:tab/>
        <w:t xml:space="preserve">Welke voordelen brengt het gebruik van </w:t>
      </w:r>
      <w:proofErr w:type="spellStart"/>
      <w:r>
        <w:rPr>
          <w:rFonts w:ascii="Arial" w:eastAsia="Times New Roman" w:hAnsi="Arial" w:cs="Arial"/>
          <w:bCs/>
          <w:kern w:val="36"/>
          <w:lang w:eastAsia="nl-NL"/>
        </w:rPr>
        <w:t>biocarbon</w:t>
      </w:r>
      <w:proofErr w:type="spellEnd"/>
      <w:r>
        <w:rPr>
          <w:rFonts w:ascii="Arial" w:eastAsia="Times New Roman" w:hAnsi="Arial" w:cs="Arial"/>
          <w:bCs/>
          <w:kern w:val="36"/>
          <w:lang w:eastAsia="nl-NL"/>
        </w:rPr>
        <w:t xml:space="preserve"> met zich mee?</w:t>
      </w:r>
    </w:p>
    <w:p w14:paraId="1966C003" w14:textId="77777777" w:rsidR="00986657" w:rsidRDefault="00986657" w:rsidP="00B76EC1">
      <w:pPr>
        <w:spacing w:after="0" w:line="240" w:lineRule="auto"/>
        <w:outlineLvl w:val="0"/>
        <w:rPr>
          <w:rFonts w:ascii="Arial" w:eastAsia="Times New Roman" w:hAnsi="Arial" w:cs="Arial"/>
          <w:bCs/>
          <w:kern w:val="36"/>
          <w:lang w:eastAsia="nl-NL"/>
        </w:rPr>
      </w:pPr>
    </w:p>
    <w:p w14:paraId="15E0E5D2" w14:textId="77777777" w:rsidR="00986657" w:rsidRDefault="00986657" w:rsidP="00B76EC1">
      <w:pPr>
        <w:spacing w:after="0" w:line="240" w:lineRule="auto"/>
        <w:outlineLvl w:val="0"/>
        <w:rPr>
          <w:rFonts w:ascii="Arial" w:eastAsia="Times New Roman" w:hAnsi="Arial" w:cs="Arial"/>
          <w:bCs/>
          <w:kern w:val="36"/>
          <w:lang w:eastAsia="nl-NL"/>
        </w:rPr>
      </w:pPr>
      <w:proofErr w:type="spellStart"/>
      <w:r>
        <w:rPr>
          <w:rFonts w:ascii="Arial" w:eastAsia="Times New Roman" w:hAnsi="Arial" w:cs="Arial"/>
          <w:bCs/>
          <w:kern w:val="36"/>
          <w:lang w:eastAsia="nl-NL"/>
        </w:rPr>
        <w:t>C</w:t>
      </w:r>
      <w:r w:rsidR="00316B37">
        <w:rPr>
          <w:rFonts w:ascii="Arial" w:eastAsia="Times New Roman" w:hAnsi="Arial" w:cs="Arial"/>
          <w:bCs/>
          <w:kern w:val="36"/>
          <w:lang w:eastAsia="nl-NL"/>
        </w:rPr>
        <w:t>eo</w:t>
      </w:r>
      <w:proofErr w:type="spellEnd"/>
      <w:r>
        <w:rPr>
          <w:rFonts w:ascii="Arial" w:eastAsia="Times New Roman" w:hAnsi="Arial" w:cs="Arial"/>
          <w:bCs/>
          <w:kern w:val="36"/>
          <w:lang w:eastAsia="nl-NL"/>
        </w:rPr>
        <w:t xml:space="preserve"> </w:t>
      </w:r>
      <w:proofErr w:type="spellStart"/>
      <w:r>
        <w:rPr>
          <w:rFonts w:ascii="Arial" w:eastAsia="Times New Roman" w:hAnsi="Arial" w:cs="Arial"/>
          <w:bCs/>
          <w:kern w:val="36"/>
          <w:lang w:eastAsia="nl-NL"/>
        </w:rPr>
        <w:t>Atul</w:t>
      </w:r>
      <w:proofErr w:type="spellEnd"/>
      <w:r>
        <w:rPr>
          <w:rFonts w:ascii="Arial" w:eastAsia="Times New Roman" w:hAnsi="Arial" w:cs="Arial"/>
          <w:bCs/>
          <w:kern w:val="36"/>
          <w:lang w:eastAsia="nl-NL"/>
        </w:rPr>
        <w:t xml:space="preserve"> beweert dat het </w:t>
      </w:r>
      <w:r w:rsidR="00316B37">
        <w:rPr>
          <w:rFonts w:ascii="Arial" w:eastAsia="Times New Roman" w:hAnsi="Arial" w:cs="Arial"/>
          <w:bCs/>
          <w:kern w:val="36"/>
          <w:lang w:eastAsia="nl-NL"/>
        </w:rPr>
        <w:t xml:space="preserve">gebruik van </w:t>
      </w:r>
      <w:proofErr w:type="spellStart"/>
      <w:r w:rsidR="00316B37">
        <w:rPr>
          <w:rFonts w:ascii="Arial" w:eastAsia="Times New Roman" w:hAnsi="Arial" w:cs="Arial"/>
          <w:bCs/>
          <w:kern w:val="36"/>
          <w:lang w:eastAsia="nl-NL"/>
        </w:rPr>
        <w:t>biocarbon</w:t>
      </w:r>
      <w:proofErr w:type="spellEnd"/>
      <w:r w:rsidR="00316B37">
        <w:rPr>
          <w:rFonts w:ascii="Arial" w:eastAsia="Times New Roman" w:hAnsi="Arial" w:cs="Arial"/>
          <w:bCs/>
          <w:kern w:val="36"/>
          <w:lang w:eastAsia="nl-NL"/>
        </w:rPr>
        <w:t xml:space="preserve"> </w:t>
      </w:r>
      <w:r>
        <w:rPr>
          <w:rFonts w:ascii="Arial" w:eastAsia="Times New Roman" w:hAnsi="Arial" w:cs="Arial"/>
          <w:bCs/>
          <w:kern w:val="36"/>
          <w:lang w:eastAsia="nl-NL"/>
        </w:rPr>
        <w:t>een ‘drop-in-</w:t>
      </w:r>
      <w:proofErr w:type="spellStart"/>
      <w:r>
        <w:rPr>
          <w:rFonts w:ascii="Arial" w:eastAsia="Times New Roman" w:hAnsi="Arial" w:cs="Arial"/>
          <w:bCs/>
          <w:kern w:val="36"/>
          <w:lang w:eastAsia="nl-NL"/>
        </w:rPr>
        <w:t>replacement</w:t>
      </w:r>
      <w:proofErr w:type="spellEnd"/>
      <w:r w:rsidR="00316B37">
        <w:rPr>
          <w:rFonts w:ascii="Arial" w:eastAsia="Times New Roman" w:hAnsi="Arial" w:cs="Arial"/>
          <w:bCs/>
          <w:kern w:val="36"/>
          <w:lang w:eastAsia="nl-NL"/>
        </w:rPr>
        <w:t>’ is.</w:t>
      </w:r>
    </w:p>
    <w:p w14:paraId="6FDD5BA3" w14:textId="77777777" w:rsidR="00316B37" w:rsidRDefault="00316B37"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7</w:t>
      </w:r>
      <w:r>
        <w:rPr>
          <w:rFonts w:ascii="Arial" w:eastAsia="Times New Roman" w:hAnsi="Arial" w:cs="Arial"/>
          <w:bCs/>
          <w:kern w:val="36"/>
          <w:lang w:eastAsia="nl-NL"/>
        </w:rPr>
        <w:tab/>
        <w:t xml:space="preserve">Licht toe wat </w:t>
      </w:r>
      <w:proofErr w:type="spellStart"/>
      <w:r>
        <w:rPr>
          <w:rFonts w:ascii="Arial" w:eastAsia="Times New Roman" w:hAnsi="Arial" w:cs="Arial"/>
          <w:bCs/>
          <w:kern w:val="36"/>
          <w:lang w:eastAsia="nl-NL"/>
        </w:rPr>
        <w:t>ceo</w:t>
      </w:r>
      <w:proofErr w:type="spellEnd"/>
      <w:r>
        <w:rPr>
          <w:rFonts w:ascii="Arial" w:eastAsia="Times New Roman" w:hAnsi="Arial" w:cs="Arial"/>
          <w:bCs/>
          <w:kern w:val="36"/>
          <w:lang w:eastAsia="nl-NL"/>
        </w:rPr>
        <w:t xml:space="preserve"> </w:t>
      </w:r>
      <w:proofErr w:type="spellStart"/>
      <w:r>
        <w:rPr>
          <w:rFonts w:ascii="Arial" w:eastAsia="Times New Roman" w:hAnsi="Arial" w:cs="Arial"/>
          <w:bCs/>
          <w:kern w:val="36"/>
          <w:lang w:eastAsia="nl-NL"/>
        </w:rPr>
        <w:t>Atul</w:t>
      </w:r>
      <w:proofErr w:type="spellEnd"/>
      <w:r>
        <w:rPr>
          <w:rFonts w:ascii="Arial" w:eastAsia="Times New Roman" w:hAnsi="Arial" w:cs="Arial"/>
          <w:bCs/>
          <w:kern w:val="36"/>
          <w:lang w:eastAsia="nl-NL"/>
        </w:rPr>
        <w:t xml:space="preserve"> daarmee bedoelt aan te geven.</w:t>
      </w:r>
    </w:p>
    <w:p w14:paraId="1A117ED1" w14:textId="77777777" w:rsidR="000622BC" w:rsidRDefault="000622BC" w:rsidP="00B76EC1">
      <w:pPr>
        <w:spacing w:after="0" w:line="240" w:lineRule="auto"/>
        <w:outlineLvl w:val="0"/>
        <w:rPr>
          <w:rFonts w:ascii="Arial" w:eastAsia="Times New Roman" w:hAnsi="Arial" w:cs="Arial"/>
          <w:bCs/>
          <w:kern w:val="36"/>
          <w:lang w:eastAsia="nl-NL"/>
        </w:rPr>
      </w:pPr>
    </w:p>
    <w:p w14:paraId="2C3AE27B" w14:textId="77777777" w:rsidR="00063A86" w:rsidRDefault="00316B37"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De titel van het artikel luidt ‘Koffie verduurzaamt auto’s’.</w:t>
      </w:r>
    </w:p>
    <w:p w14:paraId="6A0F5841" w14:textId="77777777" w:rsidR="00316B37" w:rsidRDefault="00316B37"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8</w:t>
      </w:r>
      <w:r>
        <w:rPr>
          <w:rFonts w:ascii="Arial" w:eastAsia="Times New Roman" w:hAnsi="Arial" w:cs="Arial"/>
          <w:bCs/>
          <w:kern w:val="36"/>
          <w:lang w:eastAsia="nl-NL"/>
        </w:rPr>
        <w:tab/>
        <w:t>Leg uit welke verduurzaming er bedoeld wordt.</w:t>
      </w:r>
    </w:p>
    <w:p w14:paraId="69B9B211" w14:textId="77777777" w:rsidR="00316B37" w:rsidRDefault="00316B37"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9</w:t>
      </w:r>
      <w:r>
        <w:rPr>
          <w:rFonts w:ascii="Arial" w:eastAsia="Times New Roman" w:hAnsi="Arial" w:cs="Arial"/>
          <w:bCs/>
          <w:kern w:val="36"/>
          <w:lang w:eastAsia="nl-NL"/>
        </w:rPr>
        <w:tab/>
        <w:t>Ben je het eens met deze titel? Geef je beargumenteerde mening.</w:t>
      </w:r>
    </w:p>
    <w:p w14:paraId="13F12B11" w14:textId="77777777" w:rsidR="00BD06B6" w:rsidRDefault="00BD06B6" w:rsidP="00B76EC1">
      <w:pPr>
        <w:spacing w:after="0" w:line="240" w:lineRule="auto"/>
        <w:outlineLvl w:val="0"/>
        <w:rPr>
          <w:rFonts w:ascii="Arial" w:eastAsia="Times New Roman" w:hAnsi="Arial" w:cs="Arial"/>
          <w:bCs/>
          <w:i/>
          <w:color w:val="000000"/>
          <w:kern w:val="36"/>
          <w:lang w:eastAsia="nl-NL"/>
        </w:rPr>
      </w:pPr>
    </w:p>
    <w:p w14:paraId="260DEC71" w14:textId="77777777" w:rsidR="004A3506" w:rsidRDefault="004A3506">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7F34668A" w14:textId="77777777" w:rsidR="00DE5B0A" w:rsidRPr="00063A86" w:rsidRDefault="00316B37"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Koffie verduurzaamt auto’s</w:t>
      </w:r>
    </w:p>
    <w:p w14:paraId="184EC4E1" w14:textId="77777777" w:rsidR="00906912" w:rsidRDefault="003014AA" w:rsidP="00316B37">
      <w:pPr>
        <w:spacing w:after="0" w:line="240" w:lineRule="auto"/>
        <w:ind w:left="708" w:hanging="708"/>
        <w:outlineLvl w:val="0"/>
        <w:rPr>
          <w:rFonts w:ascii="Arial" w:eastAsia="Times New Roman" w:hAnsi="Arial" w:cs="Arial"/>
          <w:bCs/>
          <w:color w:val="000000"/>
          <w:kern w:val="36"/>
          <w:lang w:eastAsia="nl-NL"/>
        </w:rPr>
      </w:pPr>
      <w:r w:rsidRPr="007F4AAF">
        <w:rPr>
          <w:rFonts w:ascii="Arial" w:eastAsia="Times New Roman" w:hAnsi="Arial" w:cs="Arial"/>
          <w:bCs/>
          <w:color w:val="000000"/>
          <w:kern w:val="36"/>
          <w:lang w:eastAsia="nl-NL"/>
        </w:rPr>
        <w:t>1</w:t>
      </w:r>
      <w:r w:rsidR="00BD06B6">
        <w:rPr>
          <w:rFonts w:ascii="Arial" w:eastAsia="Times New Roman" w:hAnsi="Arial" w:cs="Arial"/>
          <w:bCs/>
          <w:color w:val="000000"/>
          <w:kern w:val="36"/>
          <w:lang w:eastAsia="nl-NL"/>
        </w:rPr>
        <w:tab/>
      </w:r>
      <w:r w:rsidR="00316B37">
        <w:rPr>
          <w:rFonts w:ascii="Arial" w:eastAsia="Times New Roman" w:hAnsi="Arial" w:cs="Arial"/>
          <w:bCs/>
          <w:color w:val="000000"/>
          <w:kern w:val="36"/>
          <w:lang w:eastAsia="nl-NL"/>
        </w:rPr>
        <w:t>Cellulose is een polysacharide, dus (C</w:t>
      </w:r>
      <w:r w:rsidR="00316B37">
        <w:rPr>
          <w:rFonts w:ascii="Arial" w:eastAsia="Times New Roman" w:hAnsi="Arial" w:cs="Arial"/>
          <w:bCs/>
          <w:color w:val="000000"/>
          <w:kern w:val="36"/>
          <w:vertAlign w:val="subscript"/>
          <w:lang w:eastAsia="nl-NL"/>
        </w:rPr>
        <w:t>6</w:t>
      </w:r>
      <w:r w:rsidR="00316B37">
        <w:rPr>
          <w:rFonts w:ascii="Arial" w:eastAsia="Times New Roman" w:hAnsi="Arial" w:cs="Arial"/>
          <w:bCs/>
          <w:color w:val="000000"/>
          <w:kern w:val="36"/>
          <w:lang w:eastAsia="nl-NL"/>
        </w:rPr>
        <w:t>H</w:t>
      </w:r>
      <w:r w:rsidR="00316B37">
        <w:rPr>
          <w:rFonts w:ascii="Arial" w:eastAsia="Times New Roman" w:hAnsi="Arial" w:cs="Arial"/>
          <w:bCs/>
          <w:color w:val="000000"/>
          <w:kern w:val="36"/>
          <w:vertAlign w:val="subscript"/>
          <w:lang w:eastAsia="nl-NL"/>
        </w:rPr>
        <w:t>10</w:t>
      </w:r>
      <w:r w:rsidR="00316B37">
        <w:rPr>
          <w:rFonts w:ascii="Arial" w:eastAsia="Times New Roman" w:hAnsi="Arial" w:cs="Arial"/>
          <w:bCs/>
          <w:color w:val="000000"/>
          <w:kern w:val="36"/>
          <w:lang w:eastAsia="nl-NL"/>
        </w:rPr>
        <w:t>O</w:t>
      </w:r>
      <w:r w:rsidR="00316B37">
        <w:rPr>
          <w:rFonts w:ascii="Arial" w:eastAsia="Times New Roman" w:hAnsi="Arial" w:cs="Arial"/>
          <w:bCs/>
          <w:color w:val="000000"/>
          <w:kern w:val="36"/>
          <w:vertAlign w:val="subscript"/>
          <w:lang w:eastAsia="nl-NL"/>
        </w:rPr>
        <w:t>5</w:t>
      </w:r>
      <w:r w:rsidR="00316B37">
        <w:rPr>
          <w:rFonts w:ascii="Arial" w:eastAsia="Times New Roman" w:hAnsi="Arial" w:cs="Arial"/>
          <w:bCs/>
          <w:color w:val="000000"/>
          <w:kern w:val="36"/>
          <w:lang w:eastAsia="nl-NL"/>
        </w:rPr>
        <w:t>)</w:t>
      </w:r>
      <w:r w:rsidR="00316B37">
        <w:rPr>
          <w:rFonts w:ascii="Arial" w:eastAsia="Times New Roman" w:hAnsi="Arial" w:cs="Arial"/>
          <w:bCs/>
          <w:color w:val="000000"/>
          <w:kern w:val="36"/>
          <w:vertAlign w:val="subscript"/>
          <w:lang w:eastAsia="nl-NL"/>
        </w:rPr>
        <w:t>n</w:t>
      </w:r>
      <w:r w:rsidR="00316B37">
        <w:rPr>
          <w:rFonts w:ascii="Arial" w:eastAsia="Times New Roman" w:hAnsi="Arial" w:cs="Arial"/>
          <w:bCs/>
          <w:color w:val="000000"/>
          <w:kern w:val="36"/>
          <w:lang w:eastAsia="nl-NL"/>
        </w:rPr>
        <w:t>.</w:t>
      </w:r>
    </w:p>
    <w:p w14:paraId="20E3B23F" w14:textId="77777777" w:rsidR="00316B37" w:rsidRPr="00316B37" w:rsidRDefault="00316B37" w:rsidP="00316B3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proofErr w:type="spellStart"/>
      <w:r>
        <w:rPr>
          <w:rFonts w:ascii="Arial" w:eastAsia="Times New Roman" w:hAnsi="Arial" w:cs="Arial"/>
          <w:bCs/>
          <w:color w:val="000000"/>
          <w:kern w:val="36"/>
          <w:lang w:eastAsia="nl-NL"/>
        </w:rPr>
        <w:t>Chaff</w:t>
      </w:r>
      <w:proofErr w:type="spellEnd"/>
      <w:r>
        <w:rPr>
          <w:rFonts w:ascii="Arial" w:eastAsia="Times New Roman" w:hAnsi="Arial" w:cs="Arial"/>
          <w:bCs/>
          <w:color w:val="000000"/>
          <w:kern w:val="36"/>
          <w:lang w:eastAsia="nl-NL"/>
        </w:rPr>
        <w:t xml:space="preserve"> is de schilletjes van koffiebonen die elk jaar weer opnieuw door de natuur gevormd wordt, dus het is een biomassa.</w:t>
      </w:r>
    </w:p>
    <w:p w14:paraId="5A39F1CD" w14:textId="77777777" w:rsidR="008478B3" w:rsidRDefault="00316B37"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10</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5</w:t>
      </w:r>
      <w:r>
        <w:rPr>
          <w:rFonts w:ascii="Arial" w:eastAsia="Times New Roman" w:hAnsi="Arial" w:cs="Arial"/>
          <w:bCs/>
          <w:color w:val="000000"/>
          <w:kern w:val="36"/>
          <w:lang w:eastAsia="nl-NL"/>
        </w:rPr>
        <w:t>)</w:t>
      </w:r>
      <w:r>
        <w:rPr>
          <w:rFonts w:ascii="Arial" w:eastAsia="Times New Roman" w:hAnsi="Arial" w:cs="Arial"/>
          <w:bCs/>
          <w:color w:val="000000"/>
          <w:kern w:val="36"/>
          <w:vertAlign w:val="subscript"/>
          <w:lang w:eastAsia="nl-NL"/>
        </w:rPr>
        <w:t>n</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6</w:t>
      </w:r>
      <w:r w:rsidR="0027476B">
        <w:rPr>
          <w:rFonts w:ascii="Arial" w:eastAsia="Times New Roman" w:hAnsi="Arial" w:cs="Arial"/>
          <w:bCs/>
          <w:color w:val="000000"/>
          <w:kern w:val="36"/>
          <w:lang w:eastAsia="nl-NL"/>
        </w:rPr>
        <w:t>n</w:t>
      </w:r>
      <w:r>
        <w:rPr>
          <w:rFonts w:ascii="Arial" w:eastAsia="Times New Roman" w:hAnsi="Arial" w:cs="Arial"/>
          <w:bCs/>
          <w:color w:val="000000"/>
          <w:kern w:val="36"/>
          <w:lang w:eastAsia="nl-NL"/>
        </w:rPr>
        <w:t xml:space="preserve"> C + 5</w:t>
      </w:r>
      <w:r w:rsidR="0027476B">
        <w:rPr>
          <w:rFonts w:ascii="Arial" w:eastAsia="Times New Roman" w:hAnsi="Arial" w:cs="Arial"/>
          <w:bCs/>
          <w:color w:val="000000"/>
          <w:kern w:val="36"/>
          <w:lang w:eastAsia="nl-NL"/>
        </w:rPr>
        <w:t>n</w:t>
      </w:r>
      <w:r>
        <w:rPr>
          <w:rFonts w:ascii="Arial" w:eastAsia="Times New Roman" w:hAnsi="Arial" w:cs="Arial"/>
          <w:bCs/>
          <w:color w:val="000000"/>
          <w:kern w:val="36"/>
          <w:lang w:eastAsia="nl-NL"/>
        </w:rPr>
        <w:t xml:space="preserve"> H</w:t>
      </w:r>
      <w:r>
        <w:rPr>
          <w:rFonts w:ascii="Arial" w:eastAsia="Times New Roman" w:hAnsi="Arial" w:cs="Arial"/>
          <w:bCs/>
          <w:color w:val="000000"/>
          <w:kern w:val="36"/>
          <w:vertAlign w:val="subscript"/>
          <w:lang w:eastAsia="nl-NL"/>
        </w:rPr>
        <w:t>2</w:t>
      </w:r>
      <w:r w:rsidR="0027476B">
        <w:rPr>
          <w:rFonts w:ascii="Arial" w:eastAsia="Times New Roman" w:hAnsi="Arial" w:cs="Arial"/>
          <w:bCs/>
          <w:color w:val="000000"/>
          <w:kern w:val="36"/>
          <w:lang w:eastAsia="nl-NL"/>
        </w:rPr>
        <w:t>O.</w:t>
      </w:r>
    </w:p>
    <w:p w14:paraId="7BFE3A48" w14:textId="77777777" w:rsidR="0027476B" w:rsidRDefault="0027476B"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Je krijgt dan een composiet, een met vezels versterkte polymeer.</w:t>
      </w:r>
    </w:p>
    <w:p w14:paraId="630EE32D" w14:textId="77777777" w:rsidR="0027476B" w:rsidRDefault="0027476B" w:rsidP="0027476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500 ton </w:t>
      </w:r>
      <w:proofErr w:type="spellStart"/>
      <w:r>
        <w:rPr>
          <w:rFonts w:ascii="Arial" w:eastAsia="Times New Roman" w:hAnsi="Arial" w:cs="Arial"/>
          <w:bCs/>
          <w:color w:val="000000"/>
          <w:kern w:val="36"/>
          <w:lang w:eastAsia="nl-NL"/>
        </w:rPr>
        <w:t>chaff</w:t>
      </w:r>
      <w:proofErr w:type="spellEnd"/>
      <w:r>
        <w:rPr>
          <w:rFonts w:ascii="Arial" w:eastAsia="Times New Roman" w:hAnsi="Arial" w:cs="Arial"/>
          <w:bCs/>
          <w:color w:val="000000"/>
          <w:kern w:val="36"/>
          <w:lang w:eastAsia="nl-NL"/>
        </w:rPr>
        <w:t xml:space="preserve"> bevat 50% cellulose, dus 250 ton cellulose. Cellulose bevat als repeterende eenheid C</w:t>
      </w:r>
      <w:r>
        <w:rPr>
          <w:rFonts w:ascii="Arial" w:eastAsia="Times New Roman" w:hAnsi="Arial" w:cs="Arial"/>
          <w:bCs/>
          <w:color w:val="000000"/>
          <w:kern w:val="36"/>
          <w:vertAlign w:val="subscript"/>
          <w:lang w:eastAsia="nl-NL"/>
        </w:rPr>
        <w:t>6</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10</w:t>
      </w:r>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5</w:t>
      </w:r>
      <w:r>
        <w:rPr>
          <w:rFonts w:ascii="Arial" w:eastAsia="Times New Roman" w:hAnsi="Arial" w:cs="Arial"/>
          <w:bCs/>
          <w:color w:val="000000"/>
          <w:kern w:val="36"/>
          <w:lang w:eastAsia="nl-NL"/>
        </w:rPr>
        <w:t xml:space="preserve">, met een massapercentage koolstof van </w:t>
      </w:r>
      <w:r w:rsidR="008C7F88" w:rsidRPr="0027476B">
        <w:rPr>
          <w:rFonts w:ascii="Arial" w:eastAsia="Times New Roman" w:hAnsi="Arial" w:cs="Arial"/>
          <w:bCs/>
          <w:noProof/>
          <w:color w:val="000000"/>
          <w:kern w:val="36"/>
          <w:position w:val="-26"/>
          <w:lang w:eastAsia="nl-NL"/>
        </w:rPr>
        <w:object w:dxaOrig="4720" w:dyaOrig="639" w14:anchorId="45A1DB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6.25pt;height:32.25pt;mso-width-percent:0;mso-height-percent:0;mso-width-percent:0;mso-height-percent:0" o:ole="">
            <v:imagedata r:id="rId7" o:title=""/>
          </v:shape>
          <o:OLEObject Type="Embed" ProgID="Equation.DSMT4" ShapeID="_x0000_i1025" DrawAspect="Content" ObjectID="_1644737241" r:id="rId8"/>
        </w:object>
      </w:r>
      <w:r>
        <w:rPr>
          <w:rFonts w:ascii="Arial" w:eastAsia="Times New Roman" w:hAnsi="Arial" w:cs="Arial"/>
          <w:bCs/>
          <w:color w:val="000000"/>
          <w:kern w:val="36"/>
          <w:lang w:eastAsia="nl-NL"/>
        </w:rPr>
        <w:t xml:space="preserve">  Dus 44,4% van 250 ton is </w:t>
      </w:r>
      <w:r w:rsidR="008C7F88" w:rsidRPr="0027476B">
        <w:rPr>
          <w:rFonts w:ascii="Arial" w:eastAsia="Times New Roman" w:hAnsi="Arial" w:cs="Arial"/>
          <w:bCs/>
          <w:noProof/>
          <w:color w:val="000000"/>
          <w:kern w:val="36"/>
          <w:position w:val="-24"/>
          <w:lang w:eastAsia="nl-NL"/>
        </w:rPr>
        <w:object w:dxaOrig="3500" w:dyaOrig="620" w14:anchorId="6D5D6A8B">
          <v:shape id="_x0000_i1026" type="#_x0000_t75" alt="" style="width:174.75pt;height:30.75pt;mso-width-percent:0;mso-height-percent:0;mso-width-percent:0;mso-height-percent:0" o:ole="">
            <v:imagedata r:id="rId9" o:title=""/>
          </v:shape>
          <o:OLEObject Type="Embed" ProgID="Equation.DSMT4" ShapeID="_x0000_i1026" DrawAspect="Content" ObjectID="_1644737242" r:id="rId10"/>
        </w:object>
      </w:r>
      <w:r>
        <w:rPr>
          <w:rFonts w:ascii="Arial" w:eastAsia="Times New Roman" w:hAnsi="Arial" w:cs="Arial"/>
          <w:bCs/>
          <w:color w:val="000000"/>
          <w:kern w:val="36"/>
          <w:lang w:eastAsia="nl-NL"/>
        </w:rPr>
        <w:t xml:space="preserve"> </w:t>
      </w:r>
    </w:p>
    <w:p w14:paraId="4D2E1B79" w14:textId="77777777" w:rsidR="0027476B" w:rsidRPr="0075776B" w:rsidRDefault="0027476B" w:rsidP="00DC7E86">
      <w:pPr>
        <w:spacing w:after="0" w:line="240" w:lineRule="auto"/>
        <w:ind w:left="708" w:hanging="708"/>
        <w:outlineLvl w:val="0"/>
        <w:rPr>
          <w:rFonts w:ascii="Arial" w:eastAsia="Times New Roman" w:hAnsi="Arial" w:cs="Arial"/>
          <w:bCs/>
          <w:color w:val="000000" w:themeColor="text1"/>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r w:rsidR="00DC7E86">
        <w:rPr>
          <w:rFonts w:ascii="Arial" w:eastAsia="Times New Roman" w:hAnsi="Arial" w:cs="Arial"/>
          <w:bCs/>
          <w:color w:val="000000"/>
          <w:kern w:val="36"/>
          <w:lang w:eastAsia="nl-NL"/>
        </w:rPr>
        <w:t xml:space="preserve">Er treedt verlaging van de massa op met mechanische eigenschappen die binnen de </w:t>
      </w:r>
      <w:r w:rsidR="00DC7E86" w:rsidRPr="0075776B">
        <w:rPr>
          <w:rFonts w:ascii="Arial" w:eastAsia="Times New Roman" w:hAnsi="Arial" w:cs="Arial"/>
          <w:bCs/>
          <w:color w:val="000000" w:themeColor="text1"/>
          <w:kern w:val="36"/>
          <w:lang w:eastAsia="nl-NL"/>
        </w:rPr>
        <w:t xml:space="preserve">eisen blijven. </w:t>
      </w:r>
      <w:r w:rsidR="00B30E1D" w:rsidRPr="0075776B">
        <w:rPr>
          <w:rFonts w:ascii="Arial" w:eastAsia="Times New Roman" w:hAnsi="Arial" w:cs="Arial"/>
          <w:bCs/>
          <w:color w:val="000000" w:themeColor="text1"/>
          <w:kern w:val="36"/>
          <w:lang w:eastAsia="nl-NL"/>
        </w:rPr>
        <w:t xml:space="preserve">Vanwege gewichtsbesparing is er minder brandstof nodig voor het verplaatsen van de auto. </w:t>
      </w:r>
      <w:r w:rsidR="00DC7E86" w:rsidRPr="0075776B">
        <w:rPr>
          <w:rFonts w:ascii="Arial" w:eastAsia="Times New Roman" w:hAnsi="Arial" w:cs="Arial"/>
          <w:bCs/>
          <w:color w:val="000000" w:themeColor="text1"/>
          <w:kern w:val="36"/>
          <w:lang w:eastAsia="nl-NL"/>
        </w:rPr>
        <w:t>De hittebestendigheid is zelfs beter.</w:t>
      </w:r>
    </w:p>
    <w:p w14:paraId="7CE0E0E6" w14:textId="77777777" w:rsidR="00DC7E86" w:rsidRPr="0075776B" w:rsidRDefault="00DC7E86" w:rsidP="00DC7E86">
      <w:pPr>
        <w:spacing w:after="0" w:line="240" w:lineRule="auto"/>
        <w:ind w:left="708" w:hanging="708"/>
        <w:outlineLvl w:val="0"/>
        <w:rPr>
          <w:rFonts w:ascii="Arial" w:eastAsia="Times New Roman" w:hAnsi="Arial" w:cs="Arial"/>
          <w:bCs/>
          <w:color w:val="000000" w:themeColor="text1"/>
          <w:kern w:val="36"/>
          <w:lang w:eastAsia="nl-NL"/>
        </w:rPr>
      </w:pPr>
      <w:r w:rsidRPr="0075776B">
        <w:rPr>
          <w:rFonts w:ascii="Arial" w:eastAsia="Times New Roman" w:hAnsi="Arial" w:cs="Arial"/>
          <w:bCs/>
          <w:color w:val="000000" w:themeColor="text1"/>
          <w:kern w:val="36"/>
          <w:lang w:eastAsia="nl-NL"/>
        </w:rPr>
        <w:t>7</w:t>
      </w:r>
      <w:r w:rsidRPr="0075776B">
        <w:rPr>
          <w:rFonts w:ascii="Arial" w:eastAsia="Times New Roman" w:hAnsi="Arial" w:cs="Arial"/>
          <w:bCs/>
          <w:color w:val="000000" w:themeColor="text1"/>
          <w:kern w:val="36"/>
          <w:lang w:eastAsia="nl-NL"/>
        </w:rPr>
        <w:tab/>
        <w:t xml:space="preserve">Je kunt de vulmiddelen talk en glasvezel vervangen door </w:t>
      </w:r>
      <w:proofErr w:type="spellStart"/>
      <w:r w:rsidRPr="0075776B">
        <w:rPr>
          <w:rFonts w:ascii="Arial" w:eastAsia="Times New Roman" w:hAnsi="Arial" w:cs="Arial"/>
          <w:bCs/>
          <w:color w:val="000000" w:themeColor="text1"/>
          <w:kern w:val="36"/>
          <w:lang w:eastAsia="nl-NL"/>
        </w:rPr>
        <w:t>biocarbon</w:t>
      </w:r>
      <w:proofErr w:type="spellEnd"/>
      <w:r w:rsidRPr="0075776B">
        <w:rPr>
          <w:rFonts w:ascii="Arial" w:eastAsia="Times New Roman" w:hAnsi="Arial" w:cs="Arial"/>
          <w:bCs/>
          <w:color w:val="000000" w:themeColor="text1"/>
          <w:kern w:val="36"/>
          <w:lang w:eastAsia="nl-NL"/>
        </w:rPr>
        <w:t xml:space="preserve"> zonder dat je het proces op onderdelen moet aanpassen.</w:t>
      </w:r>
    </w:p>
    <w:p w14:paraId="5A20BFA1" w14:textId="77777777" w:rsidR="00DC7E86" w:rsidRPr="0075776B" w:rsidRDefault="00DC7E86" w:rsidP="00DC7E86">
      <w:pPr>
        <w:spacing w:after="0" w:line="240" w:lineRule="auto"/>
        <w:ind w:left="708" w:hanging="708"/>
        <w:outlineLvl w:val="0"/>
        <w:rPr>
          <w:rFonts w:ascii="Arial" w:eastAsia="Times New Roman" w:hAnsi="Arial" w:cs="Arial"/>
          <w:bCs/>
          <w:color w:val="000000" w:themeColor="text1"/>
          <w:kern w:val="36"/>
          <w:lang w:eastAsia="nl-NL"/>
        </w:rPr>
      </w:pPr>
      <w:r w:rsidRPr="0075776B">
        <w:rPr>
          <w:rFonts w:ascii="Arial" w:eastAsia="Times New Roman" w:hAnsi="Arial" w:cs="Arial"/>
          <w:bCs/>
          <w:color w:val="000000" w:themeColor="text1"/>
          <w:kern w:val="36"/>
          <w:lang w:eastAsia="nl-NL"/>
        </w:rPr>
        <w:t>8</w:t>
      </w:r>
      <w:r w:rsidRPr="0075776B">
        <w:rPr>
          <w:rFonts w:ascii="Arial" w:eastAsia="Times New Roman" w:hAnsi="Arial" w:cs="Arial"/>
          <w:bCs/>
          <w:color w:val="000000" w:themeColor="text1"/>
          <w:kern w:val="36"/>
          <w:lang w:eastAsia="nl-NL"/>
        </w:rPr>
        <w:tab/>
        <w:t>De verduurzaming dat als vulmiddel een grondstof gebruikt wordt die duurzaam is.</w:t>
      </w:r>
      <w:r w:rsidR="00B30E1D" w:rsidRPr="0075776B">
        <w:rPr>
          <w:rFonts w:ascii="Arial" w:eastAsia="Times New Roman" w:hAnsi="Arial" w:cs="Arial"/>
          <w:bCs/>
          <w:color w:val="000000" w:themeColor="text1"/>
          <w:kern w:val="36"/>
          <w:lang w:eastAsia="nl-NL"/>
        </w:rPr>
        <w:t xml:space="preserve"> Hergebruik van afvalmaterialen (</w:t>
      </w:r>
      <w:proofErr w:type="spellStart"/>
      <w:r w:rsidR="00B30E1D" w:rsidRPr="0075776B">
        <w:rPr>
          <w:rFonts w:ascii="Arial" w:eastAsia="Times New Roman" w:hAnsi="Arial" w:cs="Arial"/>
          <w:bCs/>
          <w:color w:val="000000" w:themeColor="text1"/>
          <w:kern w:val="36"/>
          <w:lang w:eastAsia="nl-NL"/>
        </w:rPr>
        <w:t>Chaff</w:t>
      </w:r>
      <w:proofErr w:type="spellEnd"/>
      <w:r w:rsidR="00B30E1D" w:rsidRPr="0075776B">
        <w:rPr>
          <w:rFonts w:ascii="Arial" w:eastAsia="Times New Roman" w:hAnsi="Arial" w:cs="Arial"/>
          <w:bCs/>
          <w:color w:val="000000" w:themeColor="text1"/>
          <w:kern w:val="36"/>
          <w:lang w:eastAsia="nl-NL"/>
        </w:rPr>
        <w:t>) in plaats van nieuwe materialen (talk, glasvezel) is duurzaam.</w:t>
      </w:r>
    </w:p>
    <w:p w14:paraId="356468DE" w14:textId="377FBD86" w:rsidR="00DC7E86" w:rsidRPr="0027476B" w:rsidRDefault="00DC7E86" w:rsidP="00DC7E8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Het betreft de vervanging van een vulmiddel in polypropeen dat als koplampbehuizing in auto’s gebruikt wordt. Dat is zo’n marginale verandering van (de massa van) de auto dat de titel flink overdreven te noemen is.</w:t>
      </w:r>
    </w:p>
    <w:p w14:paraId="6817DD45" w14:textId="77777777" w:rsidR="0027476B" w:rsidRPr="00316B37" w:rsidRDefault="0027476B" w:rsidP="00B76EC1">
      <w:pPr>
        <w:spacing w:after="0" w:line="240" w:lineRule="auto"/>
        <w:outlineLvl w:val="0"/>
        <w:rPr>
          <w:rFonts w:ascii="Arial" w:eastAsia="Times New Roman" w:hAnsi="Arial" w:cs="Arial"/>
          <w:bCs/>
          <w:color w:val="000000"/>
          <w:kern w:val="36"/>
          <w:lang w:eastAsia="nl-NL"/>
        </w:rPr>
      </w:pPr>
      <w:bookmarkStart w:id="1" w:name="_GoBack"/>
      <w:bookmarkEnd w:id="1"/>
    </w:p>
    <w:sectPr w:rsidR="0027476B" w:rsidRPr="00316B3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5E8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913"/>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F4"/>
    <w:rsid w:val="00027160"/>
    <w:rsid w:val="00027B47"/>
    <w:rsid w:val="000300BC"/>
    <w:rsid w:val="00030495"/>
    <w:rsid w:val="000305E5"/>
    <w:rsid w:val="00030E85"/>
    <w:rsid w:val="00030F40"/>
    <w:rsid w:val="00032226"/>
    <w:rsid w:val="000323A0"/>
    <w:rsid w:val="00033020"/>
    <w:rsid w:val="000332FB"/>
    <w:rsid w:val="00034304"/>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2BC"/>
    <w:rsid w:val="00062433"/>
    <w:rsid w:val="00062DCA"/>
    <w:rsid w:val="000639A4"/>
    <w:rsid w:val="00063A86"/>
    <w:rsid w:val="00063C3F"/>
    <w:rsid w:val="00063FE6"/>
    <w:rsid w:val="0006452B"/>
    <w:rsid w:val="000645D9"/>
    <w:rsid w:val="0006567F"/>
    <w:rsid w:val="00065779"/>
    <w:rsid w:val="00065C02"/>
    <w:rsid w:val="00065E4D"/>
    <w:rsid w:val="00065E86"/>
    <w:rsid w:val="0006645B"/>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6F"/>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0FAF"/>
    <w:rsid w:val="001014EC"/>
    <w:rsid w:val="00101CB1"/>
    <w:rsid w:val="00102471"/>
    <w:rsid w:val="001026B1"/>
    <w:rsid w:val="00102776"/>
    <w:rsid w:val="00102828"/>
    <w:rsid w:val="0010338A"/>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763"/>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3D1B"/>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378"/>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476B"/>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EA6"/>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C737E"/>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6E0"/>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2F7F51"/>
    <w:rsid w:val="003014AA"/>
    <w:rsid w:val="003015AE"/>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37"/>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8EB"/>
    <w:rsid w:val="00334BBD"/>
    <w:rsid w:val="0033510E"/>
    <w:rsid w:val="003353E4"/>
    <w:rsid w:val="0033573B"/>
    <w:rsid w:val="00335815"/>
    <w:rsid w:val="00335932"/>
    <w:rsid w:val="003359BE"/>
    <w:rsid w:val="00335F1C"/>
    <w:rsid w:val="0033639B"/>
    <w:rsid w:val="00336FC4"/>
    <w:rsid w:val="0033730B"/>
    <w:rsid w:val="00337A48"/>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1FD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4B4E"/>
    <w:rsid w:val="00395EA8"/>
    <w:rsid w:val="0039677C"/>
    <w:rsid w:val="0039680C"/>
    <w:rsid w:val="00396ACF"/>
    <w:rsid w:val="00396EC1"/>
    <w:rsid w:val="003975C8"/>
    <w:rsid w:val="00397DB8"/>
    <w:rsid w:val="003A077D"/>
    <w:rsid w:val="003A1D80"/>
    <w:rsid w:val="003A233C"/>
    <w:rsid w:val="003A2F92"/>
    <w:rsid w:val="003A327B"/>
    <w:rsid w:val="003A3618"/>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6A5"/>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5CB"/>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852"/>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57954"/>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A3B"/>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750"/>
    <w:rsid w:val="0049090F"/>
    <w:rsid w:val="00490D6A"/>
    <w:rsid w:val="00491052"/>
    <w:rsid w:val="00491170"/>
    <w:rsid w:val="00491389"/>
    <w:rsid w:val="00491AB2"/>
    <w:rsid w:val="00491C6A"/>
    <w:rsid w:val="004922D2"/>
    <w:rsid w:val="00492654"/>
    <w:rsid w:val="00492AB9"/>
    <w:rsid w:val="00492DE6"/>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06"/>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C7E76"/>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3B5"/>
    <w:rsid w:val="004E2E3F"/>
    <w:rsid w:val="004E4B9D"/>
    <w:rsid w:val="004E4CAF"/>
    <w:rsid w:val="004E506C"/>
    <w:rsid w:val="004E5074"/>
    <w:rsid w:val="004E5664"/>
    <w:rsid w:val="004E6EF7"/>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A6B"/>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43D5"/>
    <w:rsid w:val="00595445"/>
    <w:rsid w:val="005956EE"/>
    <w:rsid w:val="00595A16"/>
    <w:rsid w:val="00595B94"/>
    <w:rsid w:val="00595CA7"/>
    <w:rsid w:val="00595D34"/>
    <w:rsid w:val="00595D45"/>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C7"/>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29F"/>
    <w:rsid w:val="0060076F"/>
    <w:rsid w:val="00600AF0"/>
    <w:rsid w:val="006016B1"/>
    <w:rsid w:val="00601889"/>
    <w:rsid w:val="00601B81"/>
    <w:rsid w:val="006021C9"/>
    <w:rsid w:val="00602626"/>
    <w:rsid w:val="006038F2"/>
    <w:rsid w:val="00604541"/>
    <w:rsid w:val="00604876"/>
    <w:rsid w:val="00604895"/>
    <w:rsid w:val="006049ED"/>
    <w:rsid w:val="0060549E"/>
    <w:rsid w:val="00606DEB"/>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2CFC"/>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0FEB"/>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6E3A"/>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2F7E"/>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0F5"/>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A09"/>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3CD"/>
    <w:rsid w:val="00711D90"/>
    <w:rsid w:val="007121DA"/>
    <w:rsid w:val="007129B9"/>
    <w:rsid w:val="00712C9A"/>
    <w:rsid w:val="00713576"/>
    <w:rsid w:val="00713584"/>
    <w:rsid w:val="00713935"/>
    <w:rsid w:val="00713DD1"/>
    <w:rsid w:val="0071510A"/>
    <w:rsid w:val="007165D3"/>
    <w:rsid w:val="00717C8D"/>
    <w:rsid w:val="007210C9"/>
    <w:rsid w:val="00721DC9"/>
    <w:rsid w:val="00722096"/>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787"/>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76B"/>
    <w:rsid w:val="007579FB"/>
    <w:rsid w:val="007609AD"/>
    <w:rsid w:val="007619DC"/>
    <w:rsid w:val="00761D6B"/>
    <w:rsid w:val="007621CD"/>
    <w:rsid w:val="007623E4"/>
    <w:rsid w:val="007624FC"/>
    <w:rsid w:val="00762768"/>
    <w:rsid w:val="00763BC9"/>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5F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1C"/>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AAF"/>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357F"/>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27E24"/>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4F61"/>
    <w:rsid w:val="00845313"/>
    <w:rsid w:val="008454A1"/>
    <w:rsid w:val="00845B16"/>
    <w:rsid w:val="008465C7"/>
    <w:rsid w:val="008467B1"/>
    <w:rsid w:val="008478B3"/>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0D33"/>
    <w:rsid w:val="008721B3"/>
    <w:rsid w:val="008724B5"/>
    <w:rsid w:val="008724BF"/>
    <w:rsid w:val="008729CB"/>
    <w:rsid w:val="00872A4B"/>
    <w:rsid w:val="0087382F"/>
    <w:rsid w:val="00873C9F"/>
    <w:rsid w:val="008744CF"/>
    <w:rsid w:val="00874DF2"/>
    <w:rsid w:val="00874F22"/>
    <w:rsid w:val="00875CA3"/>
    <w:rsid w:val="008761BA"/>
    <w:rsid w:val="00876448"/>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7BA"/>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C7F88"/>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578"/>
    <w:rsid w:val="008D6942"/>
    <w:rsid w:val="008D6D53"/>
    <w:rsid w:val="008D7F16"/>
    <w:rsid w:val="008E176D"/>
    <w:rsid w:val="008E277F"/>
    <w:rsid w:val="008E29DA"/>
    <w:rsid w:val="008E2A65"/>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912"/>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19EE"/>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6C12"/>
    <w:rsid w:val="00967801"/>
    <w:rsid w:val="00967916"/>
    <w:rsid w:val="0096797E"/>
    <w:rsid w:val="00967E45"/>
    <w:rsid w:val="00967EB5"/>
    <w:rsid w:val="00970B22"/>
    <w:rsid w:val="00970C3F"/>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657"/>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8CB"/>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1C01"/>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4C8"/>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6D61"/>
    <w:rsid w:val="00A2757A"/>
    <w:rsid w:val="00A27E09"/>
    <w:rsid w:val="00A27E31"/>
    <w:rsid w:val="00A27F9D"/>
    <w:rsid w:val="00A30494"/>
    <w:rsid w:val="00A30B2A"/>
    <w:rsid w:val="00A3120D"/>
    <w:rsid w:val="00A3154B"/>
    <w:rsid w:val="00A319C2"/>
    <w:rsid w:val="00A31A5B"/>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2857"/>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56FAA"/>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637C"/>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1CC"/>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E7DE5"/>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C0A"/>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3CFA"/>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0E1D"/>
    <w:rsid w:val="00B30FD1"/>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707"/>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40E"/>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6B6"/>
    <w:rsid w:val="00BD0B29"/>
    <w:rsid w:val="00BD1F09"/>
    <w:rsid w:val="00BD2478"/>
    <w:rsid w:val="00BD2758"/>
    <w:rsid w:val="00BD27D9"/>
    <w:rsid w:val="00BD316A"/>
    <w:rsid w:val="00BD3D93"/>
    <w:rsid w:val="00BD3EC7"/>
    <w:rsid w:val="00BD4635"/>
    <w:rsid w:val="00BD54B4"/>
    <w:rsid w:val="00BD57F1"/>
    <w:rsid w:val="00BD582F"/>
    <w:rsid w:val="00BD6172"/>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3F2B"/>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7CB"/>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45C2"/>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1B99"/>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6ED"/>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77F"/>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6EB"/>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7FE"/>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785"/>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1"/>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C7E86"/>
    <w:rsid w:val="00DD0C3D"/>
    <w:rsid w:val="00DD0FF8"/>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54B"/>
    <w:rsid w:val="00E0270D"/>
    <w:rsid w:val="00E02924"/>
    <w:rsid w:val="00E0294B"/>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294B"/>
    <w:rsid w:val="00E137A9"/>
    <w:rsid w:val="00E140BD"/>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75F"/>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300"/>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DF3"/>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4A4E"/>
    <w:rsid w:val="00E7534D"/>
    <w:rsid w:val="00E7545F"/>
    <w:rsid w:val="00E75803"/>
    <w:rsid w:val="00E75A52"/>
    <w:rsid w:val="00E75AB9"/>
    <w:rsid w:val="00E76088"/>
    <w:rsid w:val="00E7680D"/>
    <w:rsid w:val="00E768BC"/>
    <w:rsid w:val="00E771E8"/>
    <w:rsid w:val="00E772D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AB5"/>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3CE1"/>
    <w:rsid w:val="00EC400E"/>
    <w:rsid w:val="00EC44FC"/>
    <w:rsid w:val="00EC546C"/>
    <w:rsid w:val="00EC55AC"/>
    <w:rsid w:val="00EC569B"/>
    <w:rsid w:val="00EC5779"/>
    <w:rsid w:val="00EC606A"/>
    <w:rsid w:val="00EC614F"/>
    <w:rsid w:val="00EC67F0"/>
    <w:rsid w:val="00EC7274"/>
    <w:rsid w:val="00EC7303"/>
    <w:rsid w:val="00ED02E2"/>
    <w:rsid w:val="00ED0335"/>
    <w:rsid w:val="00ED033F"/>
    <w:rsid w:val="00ED0CA2"/>
    <w:rsid w:val="00ED15E2"/>
    <w:rsid w:val="00ED1816"/>
    <w:rsid w:val="00ED1A61"/>
    <w:rsid w:val="00ED1B2A"/>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114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6BAA"/>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47E80"/>
    <w:rsid w:val="00F50305"/>
    <w:rsid w:val="00F50550"/>
    <w:rsid w:val="00F50A57"/>
    <w:rsid w:val="00F511CA"/>
    <w:rsid w:val="00F5177A"/>
    <w:rsid w:val="00F51A95"/>
    <w:rsid w:val="00F51AA9"/>
    <w:rsid w:val="00F52388"/>
    <w:rsid w:val="00F52568"/>
    <w:rsid w:val="00F52B44"/>
    <w:rsid w:val="00F54086"/>
    <w:rsid w:val="00F54654"/>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242"/>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14"/>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B7D"/>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D7B37"/>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ED1B2A"/>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626194">
      <w:bodyDiv w:val="1"/>
      <w:marLeft w:val="0"/>
      <w:marRight w:val="0"/>
      <w:marTop w:val="0"/>
      <w:marBottom w:val="0"/>
      <w:divBdr>
        <w:top w:val="none" w:sz="0" w:space="0" w:color="auto"/>
        <w:left w:val="none" w:sz="0" w:space="0" w:color="auto"/>
        <w:bottom w:val="none" w:sz="0" w:space="0" w:color="auto"/>
        <w:right w:val="none" w:sz="0" w:space="0" w:color="auto"/>
      </w:divBdr>
    </w:div>
    <w:div w:id="125440952">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95554043">
      <w:bodyDiv w:val="1"/>
      <w:marLeft w:val="0"/>
      <w:marRight w:val="0"/>
      <w:marTop w:val="0"/>
      <w:marBottom w:val="0"/>
      <w:divBdr>
        <w:top w:val="none" w:sz="0" w:space="0" w:color="auto"/>
        <w:left w:val="none" w:sz="0" w:space="0" w:color="auto"/>
        <w:bottom w:val="none" w:sz="0" w:space="0" w:color="auto"/>
        <w:right w:val="none" w:sz="0" w:space="0" w:color="auto"/>
      </w:divBdr>
      <w:divsChild>
        <w:div w:id="1802460928">
          <w:marLeft w:val="0"/>
          <w:marRight w:val="0"/>
          <w:marTop w:val="0"/>
          <w:marBottom w:val="0"/>
          <w:divBdr>
            <w:top w:val="none" w:sz="0" w:space="0" w:color="auto"/>
            <w:left w:val="none" w:sz="0" w:space="0" w:color="auto"/>
            <w:bottom w:val="none" w:sz="0" w:space="0" w:color="auto"/>
            <w:right w:val="none" w:sz="0" w:space="0" w:color="auto"/>
          </w:divBdr>
          <w:divsChild>
            <w:div w:id="650404030">
              <w:marLeft w:val="0"/>
              <w:marRight w:val="0"/>
              <w:marTop w:val="0"/>
              <w:marBottom w:val="0"/>
              <w:divBdr>
                <w:top w:val="none" w:sz="0" w:space="0" w:color="auto"/>
                <w:left w:val="none" w:sz="0" w:space="0" w:color="auto"/>
                <w:bottom w:val="none" w:sz="0" w:space="0" w:color="auto"/>
                <w:right w:val="none" w:sz="0" w:space="0" w:color="auto"/>
              </w:divBdr>
              <w:divsChild>
                <w:div w:id="275872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285703">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79749">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3334239">
      <w:bodyDiv w:val="1"/>
      <w:marLeft w:val="0"/>
      <w:marRight w:val="0"/>
      <w:marTop w:val="0"/>
      <w:marBottom w:val="0"/>
      <w:divBdr>
        <w:top w:val="none" w:sz="0" w:space="0" w:color="auto"/>
        <w:left w:val="none" w:sz="0" w:space="0" w:color="auto"/>
        <w:bottom w:val="none" w:sz="0" w:space="0" w:color="auto"/>
        <w:right w:val="none" w:sz="0" w:space="0" w:color="auto"/>
      </w:divBdr>
      <w:divsChild>
        <w:div w:id="536353329">
          <w:marLeft w:val="0"/>
          <w:marRight w:val="0"/>
          <w:marTop w:val="0"/>
          <w:marBottom w:val="0"/>
          <w:divBdr>
            <w:top w:val="none" w:sz="0" w:space="0" w:color="auto"/>
            <w:left w:val="none" w:sz="0" w:space="0" w:color="auto"/>
            <w:bottom w:val="none" w:sz="0" w:space="0" w:color="auto"/>
            <w:right w:val="none" w:sz="0" w:space="0" w:color="auto"/>
          </w:divBdr>
        </w:div>
      </w:divsChild>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619392">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544480">
      <w:bodyDiv w:val="1"/>
      <w:marLeft w:val="0"/>
      <w:marRight w:val="0"/>
      <w:marTop w:val="0"/>
      <w:marBottom w:val="0"/>
      <w:divBdr>
        <w:top w:val="none" w:sz="0" w:space="0" w:color="auto"/>
        <w:left w:val="none" w:sz="0" w:space="0" w:color="auto"/>
        <w:bottom w:val="none" w:sz="0" w:space="0" w:color="auto"/>
        <w:right w:val="none" w:sz="0" w:space="0" w:color="auto"/>
      </w:divBdr>
      <w:divsChild>
        <w:div w:id="1267807550">
          <w:marLeft w:val="-225"/>
          <w:marRight w:val="-225"/>
          <w:marTop w:val="0"/>
          <w:marBottom w:val="0"/>
          <w:divBdr>
            <w:top w:val="none" w:sz="0" w:space="0" w:color="auto"/>
            <w:left w:val="none" w:sz="0" w:space="0" w:color="auto"/>
            <w:bottom w:val="none" w:sz="0" w:space="0" w:color="auto"/>
            <w:right w:val="none" w:sz="0" w:space="0" w:color="auto"/>
          </w:divBdr>
          <w:divsChild>
            <w:div w:id="22024345">
              <w:marLeft w:val="0"/>
              <w:marRight w:val="0"/>
              <w:marTop w:val="0"/>
              <w:marBottom w:val="0"/>
              <w:divBdr>
                <w:top w:val="none" w:sz="0" w:space="0" w:color="auto"/>
                <w:left w:val="none" w:sz="0" w:space="0" w:color="auto"/>
                <w:bottom w:val="none" w:sz="0" w:space="0" w:color="auto"/>
                <w:right w:val="none" w:sz="0" w:space="0" w:color="auto"/>
              </w:divBdr>
            </w:div>
          </w:divsChild>
        </w:div>
        <w:div w:id="708843772">
          <w:marLeft w:val="0"/>
          <w:marRight w:val="0"/>
          <w:marTop w:val="450"/>
          <w:marBottom w:val="240"/>
          <w:divBdr>
            <w:top w:val="none" w:sz="0" w:space="0" w:color="auto"/>
            <w:left w:val="none" w:sz="0" w:space="0" w:color="auto"/>
            <w:bottom w:val="single" w:sz="6" w:space="12" w:color="636466"/>
            <w:right w:val="none" w:sz="0" w:space="0" w:color="auto"/>
          </w:divBdr>
          <w:divsChild>
            <w:div w:id="16202730">
              <w:marLeft w:val="0"/>
              <w:marRight w:val="0"/>
              <w:marTop w:val="0"/>
              <w:marBottom w:val="0"/>
              <w:divBdr>
                <w:top w:val="none" w:sz="0" w:space="0" w:color="auto"/>
                <w:left w:val="none" w:sz="0" w:space="0" w:color="auto"/>
                <w:bottom w:val="none" w:sz="0" w:space="0" w:color="auto"/>
                <w:right w:val="none" w:sz="0" w:space="0" w:color="auto"/>
              </w:divBdr>
              <w:divsChild>
                <w:div w:id="66270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35150">
          <w:marLeft w:val="0"/>
          <w:marRight w:val="0"/>
          <w:marTop w:val="0"/>
          <w:marBottom w:val="240"/>
          <w:divBdr>
            <w:top w:val="none" w:sz="0" w:space="0" w:color="auto"/>
            <w:left w:val="none" w:sz="0" w:space="0" w:color="auto"/>
            <w:bottom w:val="none" w:sz="0" w:space="0" w:color="auto"/>
            <w:right w:val="none" w:sz="0" w:space="0" w:color="auto"/>
          </w:divBdr>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2603170">
      <w:bodyDiv w:val="1"/>
      <w:marLeft w:val="0"/>
      <w:marRight w:val="0"/>
      <w:marTop w:val="0"/>
      <w:marBottom w:val="0"/>
      <w:divBdr>
        <w:top w:val="none" w:sz="0" w:space="0" w:color="auto"/>
        <w:left w:val="none" w:sz="0" w:space="0" w:color="auto"/>
        <w:bottom w:val="none" w:sz="0" w:space="0" w:color="auto"/>
        <w:right w:val="none" w:sz="0" w:space="0" w:color="auto"/>
      </w:divBdr>
      <w:divsChild>
        <w:div w:id="1999578085">
          <w:marLeft w:val="0"/>
          <w:marRight w:val="0"/>
          <w:marTop w:val="0"/>
          <w:marBottom w:val="0"/>
          <w:divBdr>
            <w:top w:val="none" w:sz="0" w:space="0" w:color="auto"/>
            <w:left w:val="none" w:sz="0" w:space="0" w:color="auto"/>
            <w:bottom w:val="none" w:sz="0" w:space="0" w:color="auto"/>
            <w:right w:val="none" w:sz="0" w:space="0" w:color="auto"/>
          </w:divBdr>
          <w:divsChild>
            <w:div w:id="998122248">
              <w:marLeft w:val="0"/>
              <w:marRight w:val="0"/>
              <w:marTop w:val="0"/>
              <w:marBottom w:val="0"/>
              <w:divBdr>
                <w:top w:val="none" w:sz="0" w:space="0" w:color="auto"/>
                <w:left w:val="none" w:sz="0" w:space="0" w:color="auto"/>
                <w:bottom w:val="none" w:sz="0" w:space="0" w:color="auto"/>
                <w:right w:val="none" w:sz="0" w:space="0" w:color="auto"/>
              </w:divBdr>
            </w:div>
          </w:divsChild>
        </w:div>
        <w:div w:id="651329191">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9764427">
      <w:bodyDiv w:val="1"/>
      <w:marLeft w:val="0"/>
      <w:marRight w:val="0"/>
      <w:marTop w:val="0"/>
      <w:marBottom w:val="0"/>
      <w:divBdr>
        <w:top w:val="none" w:sz="0" w:space="0" w:color="auto"/>
        <w:left w:val="none" w:sz="0" w:space="0" w:color="auto"/>
        <w:bottom w:val="none" w:sz="0" w:space="0" w:color="auto"/>
        <w:right w:val="none" w:sz="0" w:space="0" w:color="auto"/>
      </w:divBdr>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2.wm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3.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0471A-2891-4CEE-9E12-E24CDF84C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670</Words>
  <Characters>3691</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Birdie Vliegend</cp:lastModifiedBy>
  <cp:revision>6</cp:revision>
  <cp:lastPrinted>2018-07-10T14:41:00Z</cp:lastPrinted>
  <dcterms:created xsi:type="dcterms:W3CDTF">2020-02-20T10:04:00Z</dcterms:created>
  <dcterms:modified xsi:type="dcterms:W3CDTF">2020-03-03T09:41:00Z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